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059" w:rsidRDefault="00FA0059" w:rsidP="00B9037F">
      <w:pPr>
        <w:framePr w:h="1123" w:hRule="exact" w:hSpace="180" w:wrap="auto" w:vAnchor="text" w:hAnchor="page" w:x="5842" w:y="-860"/>
        <w:jc w:val="center"/>
      </w:pPr>
      <w:r>
        <w:rPr>
          <w:noProof/>
          <w:lang w:eastAsia="ru-RU"/>
        </w:rPr>
        <w:drawing>
          <wp:inline distT="0" distB="0" distL="0" distR="0">
            <wp:extent cx="5334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59" w:rsidRDefault="00FA0059" w:rsidP="00FA0059">
      <w:pPr>
        <w:jc w:val="both"/>
      </w:pPr>
    </w:p>
    <w:p w:rsidR="00B9037F" w:rsidRPr="00C565CA" w:rsidRDefault="00B9037F" w:rsidP="00B9037F">
      <w:pPr>
        <w:jc w:val="center"/>
        <w:rPr>
          <w:rFonts w:ascii="Times New Roman CYR" w:hAnsi="Times New Roman CYR"/>
          <w:sz w:val="32"/>
          <w:szCs w:val="32"/>
        </w:rPr>
      </w:pPr>
      <w:r w:rsidRPr="00C565CA">
        <w:rPr>
          <w:rFonts w:ascii="Times New Roman CYR" w:hAnsi="Times New Roman CYR"/>
          <w:sz w:val="32"/>
          <w:szCs w:val="32"/>
        </w:rPr>
        <w:t>АДМИНИСТРАЦИЯ ГОРОДА ЛИПЕЦКА</w:t>
      </w:r>
      <w:r>
        <w:rPr>
          <w:rFonts w:ascii="Times New Roman CYR" w:hAnsi="Times New Roman CYR"/>
          <w:sz w:val="32"/>
          <w:szCs w:val="32"/>
        </w:rPr>
        <w:t xml:space="preserve"> </w:t>
      </w:r>
    </w:p>
    <w:p w:rsidR="00B9037F" w:rsidRPr="00C565CA" w:rsidRDefault="00B9037F" w:rsidP="00B9037F">
      <w:pPr>
        <w:jc w:val="center"/>
        <w:rPr>
          <w:rFonts w:ascii="Times New Roman CYR" w:hAnsi="Times New Roman CYR"/>
          <w:b/>
          <w:sz w:val="36"/>
          <w:szCs w:val="36"/>
        </w:rPr>
      </w:pPr>
      <w:r>
        <w:rPr>
          <w:rFonts w:ascii="Times New Roman CYR" w:hAnsi="Times New Roman CYR"/>
          <w:b/>
          <w:sz w:val="36"/>
          <w:szCs w:val="36"/>
        </w:rPr>
        <w:t xml:space="preserve">  </w:t>
      </w:r>
      <w:proofErr w:type="gramStart"/>
      <w:r>
        <w:rPr>
          <w:rFonts w:ascii="Times New Roman CYR" w:hAnsi="Times New Roman CYR"/>
          <w:b/>
          <w:sz w:val="36"/>
          <w:szCs w:val="36"/>
        </w:rPr>
        <w:t>Р</w:t>
      </w:r>
      <w:proofErr w:type="gramEnd"/>
      <w:r>
        <w:rPr>
          <w:rFonts w:ascii="Times New Roman CYR" w:hAnsi="Times New Roman CYR"/>
          <w:b/>
          <w:sz w:val="36"/>
          <w:szCs w:val="36"/>
        </w:rPr>
        <w:t xml:space="preserve"> А С П О Р Я Ж Е Н И Е   </w:t>
      </w:r>
    </w:p>
    <w:p w:rsidR="00B9037F" w:rsidRDefault="00B9037F" w:rsidP="00B9037F">
      <w:pPr>
        <w:jc w:val="center"/>
        <w:rPr>
          <w:rFonts w:ascii="Times New Roman CYR" w:hAnsi="Times New Roman CYR"/>
          <w:b/>
          <w:sz w:val="24"/>
        </w:rPr>
      </w:pPr>
    </w:p>
    <w:p w:rsidR="00B9037F" w:rsidRDefault="009F7BDA" w:rsidP="00B9037F">
      <w:pPr>
        <w:spacing w:after="0" w:line="240" w:lineRule="auto"/>
        <w:rPr>
          <w:rFonts w:ascii="Times New Roman CYR" w:hAnsi="Times New Roman CYR"/>
          <w:b/>
          <w:sz w:val="24"/>
        </w:rPr>
      </w:pPr>
      <w:r>
        <w:rPr>
          <w:rFonts w:ascii="Times New Roman CYR" w:hAnsi="Times New Roman CYR"/>
          <w:b/>
          <w:sz w:val="24"/>
        </w:rPr>
        <w:t>27.07.2015</w:t>
      </w:r>
      <w:r w:rsidR="00B9037F">
        <w:rPr>
          <w:rFonts w:ascii="Times New Roman CYR" w:hAnsi="Times New Roman CYR"/>
          <w:b/>
          <w:sz w:val="24"/>
        </w:rPr>
        <w:tab/>
      </w:r>
      <w:r w:rsidR="00B9037F">
        <w:rPr>
          <w:rFonts w:ascii="Times New Roman CYR" w:hAnsi="Times New Roman CYR"/>
          <w:b/>
          <w:sz w:val="24"/>
        </w:rPr>
        <w:tab/>
      </w:r>
      <w:r w:rsidR="00B9037F">
        <w:rPr>
          <w:rFonts w:ascii="Times New Roman CYR" w:hAnsi="Times New Roman CYR"/>
          <w:b/>
          <w:sz w:val="24"/>
        </w:rPr>
        <w:tab/>
      </w:r>
      <w:r w:rsidR="00B9037F">
        <w:rPr>
          <w:rFonts w:ascii="Times New Roman CYR" w:hAnsi="Times New Roman CYR"/>
          <w:b/>
          <w:sz w:val="24"/>
        </w:rPr>
        <w:tab/>
      </w:r>
      <w:r w:rsidR="00B9037F">
        <w:rPr>
          <w:rFonts w:ascii="Times New Roman CYR" w:hAnsi="Times New Roman CYR"/>
          <w:b/>
          <w:sz w:val="24"/>
        </w:rPr>
        <w:tab/>
      </w:r>
      <w:r w:rsidR="00B9037F">
        <w:rPr>
          <w:rFonts w:ascii="Times New Roman CYR" w:hAnsi="Times New Roman CYR"/>
          <w:b/>
          <w:sz w:val="24"/>
        </w:rPr>
        <w:tab/>
      </w:r>
      <w:r w:rsidR="00B9037F">
        <w:rPr>
          <w:rFonts w:ascii="Times New Roman CYR" w:hAnsi="Times New Roman CYR"/>
          <w:b/>
          <w:sz w:val="24"/>
        </w:rPr>
        <w:tab/>
      </w:r>
      <w:r w:rsidR="00B9037F">
        <w:rPr>
          <w:rFonts w:ascii="Times New Roman CYR" w:hAnsi="Times New Roman CYR"/>
          <w:b/>
          <w:sz w:val="24"/>
        </w:rPr>
        <w:tab/>
      </w:r>
      <w:r w:rsidR="00B9037F">
        <w:rPr>
          <w:rFonts w:ascii="Times New Roman CYR" w:hAnsi="Times New Roman CYR"/>
          <w:b/>
          <w:sz w:val="24"/>
        </w:rPr>
        <w:tab/>
      </w:r>
      <w:r>
        <w:rPr>
          <w:rFonts w:ascii="Times New Roman CYR" w:hAnsi="Times New Roman CYR"/>
          <w:b/>
          <w:sz w:val="24"/>
        </w:rPr>
        <w:t xml:space="preserve">                              </w:t>
      </w:r>
      <w:r w:rsidR="00B9037F">
        <w:rPr>
          <w:rFonts w:ascii="Times New Roman CYR" w:hAnsi="Times New Roman CYR"/>
          <w:b/>
          <w:sz w:val="24"/>
        </w:rPr>
        <w:t>№</w:t>
      </w:r>
      <w:r>
        <w:rPr>
          <w:rFonts w:ascii="Times New Roman CYR" w:hAnsi="Times New Roman CYR"/>
          <w:b/>
          <w:sz w:val="24"/>
        </w:rPr>
        <w:t>599-р</w:t>
      </w:r>
    </w:p>
    <w:p w:rsidR="00B9037F" w:rsidRPr="002D5710" w:rsidRDefault="00B9037F" w:rsidP="00B9037F">
      <w:pPr>
        <w:spacing w:after="0" w:line="240" w:lineRule="auto"/>
        <w:jc w:val="center"/>
        <w:rPr>
          <w:rFonts w:ascii="Times New Roman CYR" w:hAnsi="Times New Roman CYR"/>
          <w:sz w:val="28"/>
          <w:szCs w:val="28"/>
        </w:rPr>
      </w:pPr>
      <w:r w:rsidRPr="00EE78FA">
        <w:rPr>
          <w:rFonts w:ascii="Times New Roman CYR" w:hAnsi="Times New Roman CYR"/>
          <w:sz w:val="28"/>
          <w:szCs w:val="28"/>
        </w:rPr>
        <w:t>г.</w:t>
      </w:r>
      <w:r w:rsidR="00CB3F62">
        <w:rPr>
          <w:rFonts w:ascii="Times New Roman CYR" w:hAnsi="Times New Roman CYR"/>
          <w:sz w:val="28"/>
          <w:szCs w:val="28"/>
        </w:rPr>
        <w:t xml:space="preserve"> </w:t>
      </w:r>
      <w:r w:rsidRPr="00EE78FA">
        <w:rPr>
          <w:rFonts w:ascii="Times New Roman CYR" w:hAnsi="Times New Roman CYR"/>
          <w:sz w:val="28"/>
          <w:szCs w:val="28"/>
        </w:rPr>
        <w:t>Липецк</w:t>
      </w:r>
    </w:p>
    <w:p w:rsidR="00B9037F" w:rsidRPr="00B55B24" w:rsidRDefault="00B9037F" w:rsidP="00B9037F">
      <w:pPr>
        <w:spacing w:after="0" w:line="240" w:lineRule="auto"/>
        <w:rPr>
          <w:rFonts w:ascii="Times New Roman CYR" w:hAnsi="Times New Roman CYR"/>
          <w:sz w:val="28"/>
        </w:rPr>
      </w:pPr>
    </w:p>
    <w:p w:rsidR="00F35E43" w:rsidRDefault="00F35E43" w:rsidP="00B9037F">
      <w:pPr>
        <w:spacing w:after="0" w:line="240" w:lineRule="auto"/>
        <w:rPr>
          <w:rFonts w:ascii="Times New Roman CYR" w:hAnsi="Times New Roman CYR"/>
          <w:sz w:val="28"/>
        </w:rPr>
      </w:pPr>
      <w:r w:rsidRPr="00F35E43">
        <w:rPr>
          <w:rFonts w:ascii="Times New Roman CYR" w:hAnsi="Times New Roman CYR"/>
          <w:sz w:val="28"/>
        </w:rPr>
        <w:t>Об утверждении инструкций по обеспечению</w:t>
      </w:r>
    </w:p>
    <w:p w:rsidR="00F35E43" w:rsidRDefault="00F35E43" w:rsidP="00F35E43">
      <w:pPr>
        <w:spacing w:after="0" w:line="240" w:lineRule="auto"/>
        <w:rPr>
          <w:rFonts w:ascii="Times New Roman CYR" w:hAnsi="Times New Roman CYR"/>
          <w:sz w:val="28"/>
        </w:rPr>
      </w:pPr>
      <w:r w:rsidRPr="00F35E43">
        <w:rPr>
          <w:rFonts w:ascii="Times New Roman CYR" w:hAnsi="Times New Roman CYR"/>
          <w:sz w:val="28"/>
        </w:rPr>
        <w:t>безопасности персональных данных и</w:t>
      </w:r>
    </w:p>
    <w:p w:rsidR="00F35E43" w:rsidRDefault="00F35E43" w:rsidP="00F35E43">
      <w:pPr>
        <w:spacing w:after="0" w:line="240" w:lineRule="auto"/>
        <w:rPr>
          <w:rFonts w:ascii="Times New Roman CYR" w:hAnsi="Times New Roman CYR"/>
          <w:sz w:val="28"/>
        </w:rPr>
      </w:pPr>
      <w:r w:rsidRPr="00F35E43">
        <w:rPr>
          <w:rFonts w:ascii="Times New Roman CYR" w:hAnsi="Times New Roman CYR"/>
          <w:sz w:val="28"/>
        </w:rPr>
        <w:t xml:space="preserve">функционированию </w:t>
      </w:r>
      <w:proofErr w:type="gramStart"/>
      <w:r w:rsidRPr="00F35E43">
        <w:rPr>
          <w:rFonts w:ascii="Times New Roman CYR" w:hAnsi="Times New Roman CYR"/>
          <w:sz w:val="28"/>
        </w:rPr>
        <w:t>муниципальной</w:t>
      </w:r>
      <w:proofErr w:type="gramEnd"/>
      <w:r w:rsidRPr="00F35E43">
        <w:rPr>
          <w:rFonts w:ascii="Times New Roman CYR" w:hAnsi="Times New Roman CYR"/>
          <w:sz w:val="28"/>
        </w:rPr>
        <w:t xml:space="preserve"> информационной</w:t>
      </w:r>
    </w:p>
    <w:p w:rsidR="00F35E43" w:rsidRDefault="00F35E43" w:rsidP="00F35E43">
      <w:pPr>
        <w:spacing w:after="0" w:line="240" w:lineRule="auto"/>
        <w:rPr>
          <w:rFonts w:ascii="Times New Roman CYR" w:hAnsi="Times New Roman CYR"/>
          <w:sz w:val="28"/>
        </w:rPr>
      </w:pPr>
      <w:r w:rsidRPr="00F35E43">
        <w:rPr>
          <w:rFonts w:ascii="Times New Roman CYR" w:hAnsi="Times New Roman CYR"/>
          <w:sz w:val="28"/>
        </w:rPr>
        <w:t xml:space="preserve">системы «Кадры и Бухгалтерия» </w:t>
      </w:r>
      <w:r>
        <w:rPr>
          <w:rFonts w:ascii="Times New Roman CYR" w:hAnsi="Times New Roman CYR"/>
          <w:sz w:val="28"/>
        </w:rPr>
        <w:t>в а</w:t>
      </w:r>
      <w:r w:rsidRPr="00F35E43">
        <w:rPr>
          <w:rFonts w:ascii="Times New Roman CYR" w:hAnsi="Times New Roman CYR"/>
          <w:sz w:val="28"/>
        </w:rPr>
        <w:t>дминистрации города</w:t>
      </w:r>
    </w:p>
    <w:p w:rsidR="00FA0059" w:rsidRDefault="00F35E43" w:rsidP="00F35E43">
      <w:pPr>
        <w:spacing w:after="0" w:line="240" w:lineRule="auto"/>
        <w:rPr>
          <w:rFonts w:ascii="Times New Roman CYR" w:hAnsi="Times New Roman CYR"/>
          <w:sz w:val="28"/>
        </w:rPr>
      </w:pPr>
      <w:r w:rsidRPr="00F35E43">
        <w:rPr>
          <w:rFonts w:ascii="Times New Roman CYR" w:hAnsi="Times New Roman CYR"/>
          <w:sz w:val="28"/>
        </w:rPr>
        <w:t>Липецка</w:t>
      </w:r>
    </w:p>
    <w:p w:rsidR="00F35E43" w:rsidRPr="00B55B24" w:rsidRDefault="00F35E43" w:rsidP="00F35E43">
      <w:pPr>
        <w:spacing w:after="0" w:line="240" w:lineRule="auto"/>
        <w:rPr>
          <w:rFonts w:ascii="Times New Roman CYR" w:hAnsi="Times New Roman CYR"/>
          <w:sz w:val="28"/>
        </w:rPr>
      </w:pPr>
    </w:p>
    <w:p w:rsidR="00B9037F" w:rsidRPr="00B55B24" w:rsidRDefault="00B9037F" w:rsidP="00F35E43">
      <w:pPr>
        <w:spacing w:after="0" w:line="240" w:lineRule="auto"/>
        <w:rPr>
          <w:rFonts w:ascii="Times New Roman CYR" w:hAnsi="Times New Roman CYR"/>
          <w:sz w:val="28"/>
        </w:rPr>
      </w:pPr>
    </w:p>
    <w:p w:rsidR="00B9037F" w:rsidRPr="00B55B24" w:rsidRDefault="00B9037F" w:rsidP="00B9037F">
      <w:pPr>
        <w:spacing w:after="0" w:line="240" w:lineRule="auto"/>
        <w:jc w:val="both"/>
        <w:rPr>
          <w:rFonts w:ascii="Times New Roman CYR" w:hAnsi="Times New Roman CYR"/>
          <w:sz w:val="28"/>
        </w:rPr>
      </w:pPr>
    </w:p>
    <w:p w:rsidR="00F35E43" w:rsidRDefault="00F35E43" w:rsidP="00B9037F">
      <w:pPr>
        <w:spacing w:after="0" w:line="240" w:lineRule="auto"/>
        <w:ind w:firstLine="708"/>
        <w:jc w:val="both"/>
        <w:rPr>
          <w:rFonts w:ascii="Times New Roman CYR" w:hAnsi="Times New Roman CYR"/>
          <w:sz w:val="28"/>
        </w:rPr>
      </w:pPr>
      <w:r w:rsidRPr="00F35E43">
        <w:rPr>
          <w:rFonts w:ascii="Times New Roman CYR" w:hAnsi="Times New Roman CYR"/>
          <w:sz w:val="28"/>
        </w:rPr>
        <w:t xml:space="preserve">В </w:t>
      </w:r>
      <w:r w:rsidR="0065574F">
        <w:rPr>
          <w:rFonts w:ascii="Times New Roman CYR" w:hAnsi="Times New Roman CYR"/>
          <w:sz w:val="28"/>
        </w:rPr>
        <w:t>соответствии с</w:t>
      </w:r>
      <w:r w:rsidRPr="00F35E43">
        <w:rPr>
          <w:rFonts w:ascii="Times New Roman CYR" w:hAnsi="Times New Roman CYR"/>
          <w:sz w:val="28"/>
        </w:rPr>
        <w:t xml:space="preserve"> </w:t>
      </w:r>
      <w:r w:rsidR="0065574F" w:rsidRPr="00F35E43">
        <w:rPr>
          <w:rFonts w:ascii="Times New Roman CYR" w:hAnsi="Times New Roman CYR"/>
          <w:sz w:val="28"/>
        </w:rPr>
        <w:t>Федеральн</w:t>
      </w:r>
      <w:r w:rsidR="0065574F">
        <w:rPr>
          <w:rFonts w:ascii="Times New Roman CYR" w:hAnsi="Times New Roman CYR"/>
          <w:sz w:val="28"/>
        </w:rPr>
        <w:t>ым</w:t>
      </w:r>
      <w:r w:rsidR="0065574F" w:rsidRPr="00F35E43">
        <w:rPr>
          <w:rFonts w:ascii="Times New Roman CYR" w:hAnsi="Times New Roman CYR"/>
          <w:sz w:val="28"/>
        </w:rPr>
        <w:t xml:space="preserve"> закон</w:t>
      </w:r>
      <w:r w:rsidR="0065574F">
        <w:rPr>
          <w:rFonts w:ascii="Times New Roman CYR" w:hAnsi="Times New Roman CYR"/>
          <w:sz w:val="28"/>
        </w:rPr>
        <w:t>ом</w:t>
      </w:r>
      <w:r w:rsidR="0065574F" w:rsidRPr="00F35E43">
        <w:rPr>
          <w:rFonts w:ascii="Times New Roman CYR" w:hAnsi="Times New Roman CYR"/>
          <w:sz w:val="28"/>
        </w:rPr>
        <w:t xml:space="preserve"> </w:t>
      </w:r>
      <w:r w:rsidRPr="00F35E43">
        <w:rPr>
          <w:rFonts w:ascii="Times New Roman CYR" w:hAnsi="Times New Roman CYR"/>
          <w:sz w:val="28"/>
        </w:rPr>
        <w:t>от 27 июля 2006 года</w:t>
      </w:r>
      <w:r w:rsidR="007F7386">
        <w:rPr>
          <w:rFonts w:ascii="Times New Roman CYR" w:hAnsi="Times New Roman CYR"/>
          <w:sz w:val="28"/>
        </w:rPr>
        <w:t xml:space="preserve"> </w:t>
      </w:r>
      <w:r w:rsidR="007F7386" w:rsidRPr="00F35E43">
        <w:rPr>
          <w:rFonts w:ascii="Times New Roman CYR" w:hAnsi="Times New Roman CYR"/>
          <w:sz w:val="28"/>
        </w:rPr>
        <w:t>№ 152-ФЗ</w:t>
      </w:r>
      <w:r w:rsidR="007F7386">
        <w:rPr>
          <w:rFonts w:ascii="Times New Roman CYR" w:hAnsi="Times New Roman CYR"/>
          <w:sz w:val="28"/>
        </w:rPr>
        <w:t xml:space="preserve"> </w:t>
      </w:r>
      <w:r w:rsidRPr="00F35E43">
        <w:rPr>
          <w:rFonts w:ascii="Times New Roman CYR" w:hAnsi="Times New Roman CYR"/>
          <w:sz w:val="28"/>
        </w:rPr>
        <w:t xml:space="preserve">«О персональных данных» и </w:t>
      </w:r>
      <w:r w:rsidR="0065574F" w:rsidRPr="00C42323">
        <w:rPr>
          <w:rFonts w:ascii="Times New Roman CYR" w:hAnsi="Times New Roman CYR"/>
          <w:sz w:val="28"/>
        </w:rPr>
        <w:t xml:space="preserve">Приказом </w:t>
      </w:r>
      <w:r w:rsidRPr="00C42323">
        <w:rPr>
          <w:rFonts w:ascii="Times New Roman CYR" w:hAnsi="Times New Roman CYR"/>
          <w:sz w:val="28"/>
        </w:rPr>
        <w:t>ФСТЭК России от 11 февраля</w:t>
      </w:r>
      <w:r w:rsidRPr="00F35E43">
        <w:rPr>
          <w:rFonts w:ascii="Times New Roman CYR" w:hAnsi="Times New Roman CYR"/>
          <w:sz w:val="28"/>
        </w:rPr>
        <w:t xml:space="preserve"> 2013 г</w:t>
      </w:r>
      <w:r w:rsidR="007F7386">
        <w:rPr>
          <w:rFonts w:ascii="Times New Roman CYR" w:hAnsi="Times New Roman CYR"/>
          <w:sz w:val="28"/>
        </w:rPr>
        <w:t>ода</w:t>
      </w:r>
      <w:r w:rsidRPr="00F35E43">
        <w:rPr>
          <w:rFonts w:ascii="Times New Roman CYR" w:hAnsi="Times New Roman CYR"/>
          <w:sz w:val="28"/>
        </w:rPr>
        <w:t xml:space="preserve"> </w:t>
      </w:r>
      <w:r w:rsidR="007F7386" w:rsidRPr="00F35E43">
        <w:rPr>
          <w:rFonts w:ascii="Times New Roman CYR" w:hAnsi="Times New Roman CYR"/>
          <w:sz w:val="28"/>
        </w:rPr>
        <w:t xml:space="preserve">№17 </w:t>
      </w:r>
      <w:r w:rsidRPr="00F35E43">
        <w:rPr>
          <w:rFonts w:ascii="Times New Roman CYR" w:hAnsi="Times New Roman CYR"/>
          <w:sz w:val="28"/>
        </w:rPr>
        <w:t>«Об утверждении требований о защите информации, не составляющей государственную тайну, содержащейся в государственных информационных системах»:</w:t>
      </w:r>
    </w:p>
    <w:p w:rsidR="00FD38FA" w:rsidRPr="00F35E43" w:rsidRDefault="00FD38FA" w:rsidP="00B9037F">
      <w:pPr>
        <w:spacing w:after="0" w:line="240" w:lineRule="auto"/>
        <w:ind w:firstLine="708"/>
        <w:jc w:val="both"/>
        <w:rPr>
          <w:rFonts w:ascii="Times New Roman CYR" w:hAnsi="Times New Roman CYR"/>
          <w:sz w:val="28"/>
        </w:rPr>
      </w:pPr>
    </w:p>
    <w:p w:rsidR="00F35E43" w:rsidRPr="00984BB7" w:rsidRDefault="00F35E43" w:rsidP="00984BB7">
      <w:pPr>
        <w:pStyle w:val="aa"/>
        <w:numPr>
          <w:ilvl w:val="0"/>
          <w:numId w:val="52"/>
        </w:numPr>
        <w:spacing w:after="0" w:line="240" w:lineRule="auto"/>
        <w:ind w:left="0" w:firstLine="709"/>
        <w:jc w:val="both"/>
        <w:rPr>
          <w:rFonts w:ascii="Times New Roman CYR" w:hAnsi="Times New Roman CYR"/>
          <w:sz w:val="28"/>
        </w:rPr>
      </w:pPr>
      <w:r w:rsidRPr="00984BB7">
        <w:rPr>
          <w:rFonts w:ascii="Times New Roman CYR" w:hAnsi="Times New Roman CYR"/>
          <w:sz w:val="28"/>
        </w:rPr>
        <w:t xml:space="preserve">Утвердить инструкции по обработке и обеспечению безопасности персональных данных, содержащихся в муниципальной информационной системе «Кадры и Бухгалтерия» (далее </w:t>
      </w:r>
      <w:r w:rsidR="007D0370" w:rsidRPr="0010128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84BB7">
        <w:rPr>
          <w:rFonts w:ascii="Times New Roman CYR" w:hAnsi="Times New Roman CYR"/>
          <w:sz w:val="28"/>
        </w:rPr>
        <w:t xml:space="preserve"> МИС), а также по обеспечению функционирования МИС в администрации города Липецка:</w:t>
      </w:r>
    </w:p>
    <w:p w:rsidR="00F35E43" w:rsidRPr="00F35E43" w:rsidRDefault="00F35E43" w:rsidP="00984BB7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 CYR" w:hAnsi="Times New Roman CYR"/>
          <w:sz w:val="28"/>
        </w:rPr>
      </w:pPr>
      <w:r w:rsidRPr="00F35E43">
        <w:rPr>
          <w:rFonts w:ascii="Times New Roman CYR" w:hAnsi="Times New Roman CYR"/>
          <w:sz w:val="28"/>
        </w:rPr>
        <w:t xml:space="preserve">Инструкция ответственного за организацию обработки персональных данных в </w:t>
      </w:r>
      <w:r>
        <w:rPr>
          <w:rFonts w:ascii="Times New Roman CYR" w:hAnsi="Times New Roman CYR"/>
          <w:sz w:val="28"/>
        </w:rPr>
        <w:t>а</w:t>
      </w:r>
      <w:r w:rsidRPr="00F35E43">
        <w:rPr>
          <w:rFonts w:ascii="Times New Roman CYR" w:hAnsi="Times New Roman CYR"/>
          <w:sz w:val="28"/>
        </w:rPr>
        <w:t>дминистрации города Липецк</w:t>
      </w:r>
      <w:proofErr w:type="gramStart"/>
      <w:r w:rsidRPr="00F35E43">
        <w:rPr>
          <w:rFonts w:ascii="Times New Roman CYR" w:hAnsi="Times New Roman CYR"/>
          <w:sz w:val="28"/>
        </w:rPr>
        <w:t>а(</w:t>
      </w:r>
      <w:proofErr w:type="gramEnd"/>
      <w:r w:rsidR="007941C6">
        <w:rPr>
          <w:rFonts w:ascii="Times New Roman CYR" w:hAnsi="Times New Roman CYR"/>
          <w:sz w:val="28"/>
        </w:rPr>
        <w:t>приложение</w:t>
      </w:r>
      <w:r w:rsidRPr="00F35E43">
        <w:rPr>
          <w:rFonts w:ascii="Times New Roman CYR" w:hAnsi="Times New Roman CYR"/>
          <w:sz w:val="28"/>
        </w:rPr>
        <w:t xml:space="preserve"> №1).</w:t>
      </w:r>
    </w:p>
    <w:p w:rsidR="00F35E43" w:rsidRPr="00F35E43" w:rsidRDefault="00F35E43" w:rsidP="00984BB7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 CYR" w:hAnsi="Times New Roman CYR"/>
          <w:sz w:val="28"/>
        </w:rPr>
      </w:pPr>
      <w:r w:rsidRPr="00F35E43">
        <w:rPr>
          <w:rFonts w:ascii="Times New Roman CYR" w:hAnsi="Times New Roman CYR"/>
          <w:sz w:val="28"/>
        </w:rPr>
        <w:t xml:space="preserve">Инструкция </w:t>
      </w:r>
      <w:proofErr w:type="gramStart"/>
      <w:r w:rsidRPr="00F35E43">
        <w:rPr>
          <w:rFonts w:ascii="Times New Roman CYR" w:hAnsi="Times New Roman CYR"/>
          <w:sz w:val="28"/>
        </w:rPr>
        <w:t>ответственного</w:t>
      </w:r>
      <w:proofErr w:type="gramEnd"/>
      <w:r w:rsidRPr="00F35E43">
        <w:rPr>
          <w:rFonts w:ascii="Times New Roman CYR" w:hAnsi="Times New Roman CYR"/>
          <w:sz w:val="28"/>
        </w:rPr>
        <w:t xml:space="preserve"> за прием и обработку обращений и запросов субъектов персональных данных (</w:t>
      </w:r>
      <w:r w:rsidR="007941C6">
        <w:rPr>
          <w:rFonts w:ascii="Times New Roman CYR" w:hAnsi="Times New Roman CYR"/>
          <w:sz w:val="28"/>
        </w:rPr>
        <w:t>приложение</w:t>
      </w:r>
      <w:r w:rsidRPr="00F35E43">
        <w:rPr>
          <w:rFonts w:ascii="Times New Roman CYR" w:hAnsi="Times New Roman CYR"/>
          <w:sz w:val="28"/>
        </w:rPr>
        <w:t xml:space="preserve"> №2).</w:t>
      </w:r>
    </w:p>
    <w:p w:rsidR="00F35E43" w:rsidRPr="00F35E43" w:rsidRDefault="00F35E43" w:rsidP="00984BB7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 CYR" w:hAnsi="Times New Roman CYR"/>
          <w:sz w:val="28"/>
        </w:rPr>
      </w:pPr>
      <w:r w:rsidRPr="00F35E43">
        <w:rPr>
          <w:rFonts w:ascii="Times New Roman CYR" w:hAnsi="Times New Roman CYR"/>
          <w:sz w:val="28"/>
        </w:rPr>
        <w:t xml:space="preserve">Инструкция </w:t>
      </w:r>
      <w:proofErr w:type="gramStart"/>
      <w:r w:rsidRPr="00F35E43">
        <w:rPr>
          <w:rFonts w:ascii="Times New Roman CYR" w:hAnsi="Times New Roman CYR"/>
          <w:sz w:val="28"/>
        </w:rPr>
        <w:t>ответственного</w:t>
      </w:r>
      <w:proofErr w:type="gramEnd"/>
      <w:r w:rsidRPr="00F35E43">
        <w:rPr>
          <w:rFonts w:ascii="Times New Roman CYR" w:hAnsi="Times New Roman CYR"/>
          <w:sz w:val="28"/>
        </w:rPr>
        <w:t xml:space="preserve"> за защиту информации муниципальной информационной системы «Кадры и Бухгалтерия» (</w:t>
      </w:r>
      <w:r w:rsidR="007941C6">
        <w:rPr>
          <w:rFonts w:ascii="Times New Roman CYR" w:hAnsi="Times New Roman CYR"/>
          <w:sz w:val="28"/>
        </w:rPr>
        <w:t>приложение</w:t>
      </w:r>
      <w:r w:rsidRPr="00F35E43">
        <w:rPr>
          <w:rFonts w:ascii="Times New Roman CYR" w:hAnsi="Times New Roman CYR"/>
          <w:sz w:val="28"/>
        </w:rPr>
        <w:t xml:space="preserve"> №3)</w:t>
      </w:r>
    </w:p>
    <w:p w:rsidR="00F35E43" w:rsidRPr="00F35E43" w:rsidRDefault="00F35E43" w:rsidP="00984BB7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 CYR" w:hAnsi="Times New Roman CYR"/>
          <w:sz w:val="28"/>
        </w:rPr>
      </w:pPr>
      <w:r w:rsidRPr="00F35E43">
        <w:rPr>
          <w:rFonts w:ascii="Times New Roman CYR" w:hAnsi="Times New Roman CYR"/>
          <w:sz w:val="28"/>
        </w:rPr>
        <w:t xml:space="preserve">Инструкция </w:t>
      </w:r>
      <w:proofErr w:type="gramStart"/>
      <w:r w:rsidRPr="00F35E43">
        <w:rPr>
          <w:rFonts w:ascii="Times New Roman CYR" w:hAnsi="Times New Roman CYR"/>
          <w:sz w:val="28"/>
        </w:rPr>
        <w:t>администратора безопасности системы защиты информации муниципальной информационной</w:t>
      </w:r>
      <w:proofErr w:type="gramEnd"/>
      <w:r w:rsidRPr="00F35E43">
        <w:rPr>
          <w:rFonts w:ascii="Times New Roman CYR" w:hAnsi="Times New Roman CYR"/>
          <w:sz w:val="28"/>
        </w:rPr>
        <w:t xml:space="preserve"> системы «Кадры и Бухгалтерия» (</w:t>
      </w:r>
      <w:r w:rsidR="007941C6">
        <w:rPr>
          <w:rFonts w:ascii="Times New Roman CYR" w:hAnsi="Times New Roman CYR"/>
          <w:sz w:val="28"/>
        </w:rPr>
        <w:t>приложение</w:t>
      </w:r>
      <w:r w:rsidRPr="00F35E43">
        <w:rPr>
          <w:rFonts w:ascii="Times New Roman CYR" w:hAnsi="Times New Roman CYR"/>
          <w:sz w:val="28"/>
        </w:rPr>
        <w:t xml:space="preserve"> №4).</w:t>
      </w:r>
    </w:p>
    <w:p w:rsidR="00F35E43" w:rsidRPr="00F35E43" w:rsidRDefault="00F35E43" w:rsidP="00984BB7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 CYR" w:hAnsi="Times New Roman CYR"/>
          <w:sz w:val="28"/>
        </w:rPr>
      </w:pPr>
      <w:r w:rsidRPr="00F35E43">
        <w:rPr>
          <w:rFonts w:ascii="Times New Roman CYR" w:hAnsi="Times New Roman CYR"/>
          <w:sz w:val="28"/>
        </w:rPr>
        <w:t>Инструкция администратора муниципальной информационной системы «Кадры и Бухгалтерия» (</w:t>
      </w:r>
      <w:r w:rsidR="007941C6">
        <w:rPr>
          <w:rFonts w:ascii="Times New Roman CYR" w:hAnsi="Times New Roman CYR"/>
          <w:sz w:val="28"/>
        </w:rPr>
        <w:t>приложение</w:t>
      </w:r>
      <w:r w:rsidRPr="00F35E43">
        <w:rPr>
          <w:rFonts w:ascii="Times New Roman CYR" w:hAnsi="Times New Roman CYR"/>
          <w:sz w:val="28"/>
        </w:rPr>
        <w:t xml:space="preserve"> №5).</w:t>
      </w:r>
    </w:p>
    <w:p w:rsidR="00F35E43" w:rsidRPr="00B55B24" w:rsidRDefault="00F35E43" w:rsidP="00984BB7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 CYR" w:hAnsi="Times New Roman CYR"/>
          <w:sz w:val="28"/>
        </w:rPr>
      </w:pPr>
      <w:r w:rsidRPr="00F35E43">
        <w:rPr>
          <w:rFonts w:ascii="Times New Roman CYR" w:hAnsi="Times New Roman CYR"/>
          <w:sz w:val="28"/>
        </w:rPr>
        <w:t>Инструкция пользователя муниципальной информационной системы «Кадры и Бухгалтерия» (</w:t>
      </w:r>
      <w:r w:rsidR="007941C6">
        <w:rPr>
          <w:rFonts w:ascii="Times New Roman CYR" w:hAnsi="Times New Roman CYR"/>
          <w:sz w:val="28"/>
        </w:rPr>
        <w:t>приложение</w:t>
      </w:r>
      <w:r w:rsidRPr="00F35E43">
        <w:rPr>
          <w:rFonts w:ascii="Times New Roman CYR" w:hAnsi="Times New Roman CYR"/>
          <w:sz w:val="28"/>
        </w:rPr>
        <w:t xml:space="preserve"> №6).</w:t>
      </w:r>
    </w:p>
    <w:p w:rsidR="00B55B24" w:rsidRPr="00612899" w:rsidRDefault="00B55B24" w:rsidP="00B55B24">
      <w:pPr>
        <w:pStyle w:val="aa"/>
        <w:spacing w:after="0" w:line="240" w:lineRule="auto"/>
        <w:jc w:val="both"/>
        <w:rPr>
          <w:rFonts w:ascii="Times New Roman CYR" w:hAnsi="Times New Roman CYR"/>
          <w:sz w:val="28"/>
        </w:rPr>
      </w:pPr>
    </w:p>
    <w:p w:rsidR="00F35E43" w:rsidRPr="00F35E43" w:rsidRDefault="00F35E43" w:rsidP="00984BB7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 CYR" w:hAnsi="Times New Roman CYR"/>
          <w:sz w:val="28"/>
        </w:rPr>
      </w:pPr>
      <w:r w:rsidRPr="00F35E43">
        <w:rPr>
          <w:rFonts w:ascii="Times New Roman CYR" w:hAnsi="Times New Roman CYR"/>
          <w:sz w:val="28"/>
        </w:rPr>
        <w:lastRenderedPageBreak/>
        <w:t>Инструкция по организации резервного копирования и восстановления информации ограниченного доступа муниципальной информационной системы «Кадры и Бухгалтерия» (</w:t>
      </w:r>
      <w:r w:rsidR="007941C6">
        <w:rPr>
          <w:rFonts w:ascii="Times New Roman CYR" w:hAnsi="Times New Roman CYR"/>
          <w:sz w:val="28"/>
        </w:rPr>
        <w:t>приложение</w:t>
      </w:r>
      <w:r w:rsidRPr="00F35E43">
        <w:rPr>
          <w:rFonts w:ascii="Times New Roman CYR" w:hAnsi="Times New Roman CYR"/>
          <w:sz w:val="28"/>
        </w:rPr>
        <w:t xml:space="preserve"> №7).</w:t>
      </w:r>
    </w:p>
    <w:p w:rsidR="00F35E43" w:rsidRPr="00F35E43" w:rsidRDefault="00F35E43" w:rsidP="00984BB7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 CYR" w:hAnsi="Times New Roman CYR"/>
          <w:sz w:val="28"/>
        </w:rPr>
      </w:pPr>
      <w:r w:rsidRPr="00F35E43">
        <w:rPr>
          <w:rFonts w:ascii="Times New Roman CYR" w:hAnsi="Times New Roman CYR"/>
          <w:sz w:val="28"/>
        </w:rPr>
        <w:t>Инструкция по организации учета, использования и уничтожения материальных носителей, предназначенных для обработки и хранения информации ограниченного доступа, не содержащей сведения, составляющие государственную тайну (</w:t>
      </w:r>
      <w:r w:rsidR="007941C6">
        <w:rPr>
          <w:rFonts w:ascii="Times New Roman CYR" w:hAnsi="Times New Roman CYR"/>
          <w:sz w:val="28"/>
        </w:rPr>
        <w:t>приложение</w:t>
      </w:r>
      <w:r w:rsidRPr="00F35E43">
        <w:rPr>
          <w:rFonts w:ascii="Times New Roman CYR" w:hAnsi="Times New Roman CYR"/>
          <w:sz w:val="28"/>
        </w:rPr>
        <w:t xml:space="preserve"> №8).</w:t>
      </w:r>
    </w:p>
    <w:p w:rsidR="00FD38FA" w:rsidRDefault="00F35E43" w:rsidP="00984BB7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 CYR" w:hAnsi="Times New Roman CYR"/>
          <w:sz w:val="28"/>
        </w:rPr>
      </w:pPr>
      <w:r w:rsidRPr="00FD38FA">
        <w:rPr>
          <w:rFonts w:ascii="Times New Roman CYR" w:hAnsi="Times New Roman CYR"/>
          <w:sz w:val="28"/>
        </w:rPr>
        <w:t>Инструкция по организации парольной защиты (</w:t>
      </w:r>
      <w:r w:rsidR="007941C6" w:rsidRPr="00FD38FA">
        <w:rPr>
          <w:rFonts w:ascii="Times New Roman CYR" w:hAnsi="Times New Roman CYR"/>
          <w:sz w:val="28"/>
        </w:rPr>
        <w:t>приложение</w:t>
      </w:r>
      <w:r w:rsidRPr="00FD38FA">
        <w:rPr>
          <w:rFonts w:ascii="Times New Roman CYR" w:hAnsi="Times New Roman CYR"/>
          <w:sz w:val="28"/>
        </w:rPr>
        <w:t xml:space="preserve"> №9).</w:t>
      </w:r>
    </w:p>
    <w:p w:rsidR="00F35E43" w:rsidRPr="00FD38FA" w:rsidRDefault="00FD38FA" w:rsidP="00984BB7">
      <w:pPr>
        <w:pStyle w:val="aa"/>
        <w:spacing w:after="0" w:line="240" w:lineRule="auto"/>
        <w:ind w:left="0"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10)</w:t>
      </w:r>
      <w:r w:rsidR="00984BB7">
        <w:rPr>
          <w:rFonts w:ascii="Times New Roman CYR" w:hAnsi="Times New Roman CYR"/>
          <w:sz w:val="28"/>
        </w:rPr>
        <w:tab/>
      </w:r>
      <w:r w:rsidR="00F35E43" w:rsidRPr="00FD38FA">
        <w:rPr>
          <w:rFonts w:ascii="Times New Roman CYR" w:hAnsi="Times New Roman CYR"/>
          <w:sz w:val="28"/>
        </w:rPr>
        <w:t>Инструкция по применению средств антивирусной защиты информации (</w:t>
      </w:r>
      <w:r w:rsidR="007941C6" w:rsidRPr="00FD38FA">
        <w:rPr>
          <w:rFonts w:ascii="Times New Roman CYR" w:hAnsi="Times New Roman CYR"/>
          <w:sz w:val="28"/>
        </w:rPr>
        <w:t>приложение</w:t>
      </w:r>
      <w:r w:rsidR="00F35E43" w:rsidRPr="00FD38FA">
        <w:rPr>
          <w:rFonts w:ascii="Times New Roman CYR" w:hAnsi="Times New Roman CYR"/>
          <w:sz w:val="28"/>
        </w:rPr>
        <w:t xml:space="preserve"> №10).</w:t>
      </w:r>
    </w:p>
    <w:p w:rsidR="00F35E43" w:rsidRPr="00F35E43" w:rsidRDefault="00FD38FA" w:rsidP="00984BB7">
      <w:pPr>
        <w:pStyle w:val="aa"/>
        <w:spacing w:after="0" w:line="240" w:lineRule="auto"/>
        <w:ind w:left="0"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11)</w:t>
      </w:r>
      <w:r w:rsidR="00984BB7">
        <w:rPr>
          <w:rFonts w:ascii="Times New Roman CYR" w:hAnsi="Times New Roman CYR"/>
          <w:sz w:val="28"/>
        </w:rPr>
        <w:tab/>
      </w:r>
      <w:r w:rsidR="00F35E43" w:rsidRPr="00F35E43">
        <w:rPr>
          <w:rFonts w:ascii="Times New Roman CYR" w:hAnsi="Times New Roman CYR"/>
          <w:sz w:val="28"/>
        </w:rPr>
        <w:t>Инструкция по выявлению и реагированию на инциденты безопасности обработки информации в муниципальной информационной системе «Кадры и Бухгалтерия» (</w:t>
      </w:r>
      <w:r w:rsidR="007941C6">
        <w:rPr>
          <w:rFonts w:ascii="Times New Roman CYR" w:hAnsi="Times New Roman CYR"/>
          <w:sz w:val="28"/>
        </w:rPr>
        <w:t>приложение</w:t>
      </w:r>
      <w:r w:rsidR="00F35E43" w:rsidRPr="00F35E43">
        <w:rPr>
          <w:rFonts w:ascii="Times New Roman CYR" w:hAnsi="Times New Roman CYR"/>
          <w:sz w:val="28"/>
        </w:rPr>
        <w:t xml:space="preserve"> №11).</w:t>
      </w:r>
    </w:p>
    <w:p w:rsidR="00F35E43" w:rsidRPr="00C90A0F" w:rsidRDefault="00FD38FA" w:rsidP="00984BB7">
      <w:pPr>
        <w:pStyle w:val="aa"/>
        <w:spacing w:after="0" w:line="240" w:lineRule="auto"/>
        <w:ind w:left="0" w:firstLine="709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12)</w:t>
      </w:r>
      <w:r w:rsidR="00984BB7">
        <w:rPr>
          <w:rFonts w:ascii="Times New Roman CYR" w:hAnsi="Times New Roman CYR"/>
          <w:sz w:val="28"/>
        </w:rPr>
        <w:tab/>
      </w:r>
      <w:r w:rsidR="00F35E43" w:rsidRPr="00C90A0F">
        <w:rPr>
          <w:rFonts w:ascii="Times New Roman CYR" w:hAnsi="Times New Roman CYR"/>
          <w:sz w:val="28"/>
        </w:rPr>
        <w:t>Инструкция по обеспечению защиты информации при выводе из эксплуатации муниципальной информационной системы «Кадры и Бухгалтерия» (</w:t>
      </w:r>
      <w:r w:rsidR="007941C6">
        <w:rPr>
          <w:rFonts w:ascii="Times New Roman CYR" w:hAnsi="Times New Roman CYR"/>
          <w:sz w:val="28"/>
        </w:rPr>
        <w:t>приложение</w:t>
      </w:r>
      <w:r w:rsidR="00F35E43" w:rsidRPr="00C90A0F">
        <w:rPr>
          <w:rFonts w:ascii="Times New Roman CYR" w:hAnsi="Times New Roman CYR"/>
          <w:sz w:val="28"/>
        </w:rPr>
        <w:t xml:space="preserve"> №12).</w:t>
      </w:r>
    </w:p>
    <w:p w:rsidR="00F35E43" w:rsidRPr="00F35E43" w:rsidRDefault="00F35E43" w:rsidP="007941C6">
      <w:pPr>
        <w:spacing w:after="0" w:line="240" w:lineRule="auto"/>
        <w:ind w:firstLine="709"/>
        <w:jc w:val="both"/>
        <w:rPr>
          <w:rFonts w:ascii="Times New Roman CYR" w:hAnsi="Times New Roman CYR"/>
          <w:sz w:val="28"/>
        </w:rPr>
      </w:pPr>
      <w:r w:rsidRPr="00F35E43">
        <w:rPr>
          <w:rFonts w:ascii="Times New Roman CYR" w:hAnsi="Times New Roman CYR"/>
          <w:sz w:val="28"/>
        </w:rPr>
        <w:t>2.</w:t>
      </w:r>
      <w:r w:rsidR="00984BB7">
        <w:rPr>
          <w:rFonts w:ascii="Times New Roman CYR" w:hAnsi="Times New Roman CYR"/>
          <w:sz w:val="28"/>
        </w:rPr>
        <w:tab/>
      </w:r>
      <w:r w:rsidRPr="00F35E43">
        <w:rPr>
          <w:rFonts w:ascii="Times New Roman CYR" w:hAnsi="Times New Roman CYR"/>
          <w:sz w:val="28"/>
        </w:rPr>
        <w:t xml:space="preserve">Администратору безопасности </w:t>
      </w:r>
      <w:r w:rsidR="0065574F" w:rsidRPr="0065574F">
        <w:rPr>
          <w:rFonts w:ascii="Times New Roman CYR" w:hAnsi="Times New Roman CYR"/>
          <w:sz w:val="28"/>
        </w:rPr>
        <w:t>системы защиты информации муниципальной информационной системы «Кадры и Бухгалтерия»</w:t>
      </w:r>
      <w:r w:rsidR="0065574F">
        <w:rPr>
          <w:rFonts w:ascii="Times New Roman CYR" w:hAnsi="Times New Roman CYR"/>
          <w:sz w:val="28"/>
        </w:rPr>
        <w:t xml:space="preserve"> </w:t>
      </w:r>
      <w:r w:rsidRPr="00F35E43">
        <w:rPr>
          <w:rFonts w:ascii="Times New Roman CYR" w:hAnsi="Times New Roman CYR"/>
          <w:sz w:val="28"/>
        </w:rPr>
        <w:t>обеспечить наличие инструкций на рабочих местах пользователей и проводить инструктаж по правилам работы в информационной системе в  соответствии с требованиями инструкций</w:t>
      </w:r>
      <w:r w:rsidR="0065574F">
        <w:rPr>
          <w:rFonts w:ascii="Times New Roman CYR" w:hAnsi="Times New Roman CYR"/>
          <w:sz w:val="28"/>
        </w:rPr>
        <w:t>, указанных в п. 1 настоящего распоряжения</w:t>
      </w:r>
      <w:r w:rsidRPr="00F35E43">
        <w:rPr>
          <w:rFonts w:ascii="Times New Roman CYR" w:hAnsi="Times New Roman CYR"/>
          <w:sz w:val="28"/>
        </w:rPr>
        <w:t>.</w:t>
      </w:r>
    </w:p>
    <w:p w:rsidR="00F35E43" w:rsidRPr="00F35E43" w:rsidRDefault="00F35E43" w:rsidP="007941C6">
      <w:pPr>
        <w:spacing w:after="0" w:line="240" w:lineRule="auto"/>
        <w:ind w:firstLine="708"/>
        <w:jc w:val="both"/>
        <w:rPr>
          <w:rFonts w:ascii="Times New Roman CYR" w:hAnsi="Times New Roman CYR"/>
          <w:sz w:val="28"/>
        </w:rPr>
      </w:pPr>
      <w:r w:rsidRPr="00F35E43">
        <w:rPr>
          <w:rFonts w:ascii="Times New Roman CYR" w:hAnsi="Times New Roman CYR"/>
          <w:sz w:val="28"/>
        </w:rPr>
        <w:t>3.</w:t>
      </w:r>
      <w:r w:rsidR="00984BB7">
        <w:rPr>
          <w:rFonts w:ascii="Times New Roman CYR" w:hAnsi="Times New Roman CYR"/>
          <w:sz w:val="28"/>
        </w:rPr>
        <w:tab/>
      </w:r>
      <w:proofErr w:type="gramStart"/>
      <w:r w:rsidRPr="00F35E43">
        <w:rPr>
          <w:rFonts w:ascii="Times New Roman CYR" w:hAnsi="Times New Roman CYR"/>
          <w:sz w:val="28"/>
        </w:rPr>
        <w:t>Ответственному</w:t>
      </w:r>
      <w:proofErr w:type="gramEnd"/>
      <w:r w:rsidRPr="00F35E43">
        <w:rPr>
          <w:rFonts w:ascii="Times New Roman CYR" w:hAnsi="Times New Roman CYR"/>
          <w:sz w:val="28"/>
        </w:rPr>
        <w:t xml:space="preserve"> за организацию обработки персональных данных обеспечить контроль за выполнением пользователями и ответственными лицами требований инструкций</w:t>
      </w:r>
      <w:r w:rsidR="0065574F">
        <w:rPr>
          <w:rFonts w:ascii="Times New Roman CYR" w:hAnsi="Times New Roman CYR"/>
          <w:sz w:val="28"/>
        </w:rPr>
        <w:t>,</w:t>
      </w:r>
      <w:r w:rsidR="0065574F" w:rsidRPr="0065574F">
        <w:rPr>
          <w:rFonts w:ascii="Times New Roman CYR" w:hAnsi="Times New Roman CYR"/>
          <w:sz w:val="28"/>
        </w:rPr>
        <w:t xml:space="preserve"> указанных в п</w:t>
      </w:r>
      <w:r w:rsidR="00CB3F62">
        <w:rPr>
          <w:rFonts w:ascii="Times New Roman CYR" w:hAnsi="Times New Roman CYR"/>
          <w:sz w:val="28"/>
        </w:rPr>
        <w:t>ункте</w:t>
      </w:r>
      <w:r w:rsidR="0065574F" w:rsidRPr="0065574F">
        <w:rPr>
          <w:rFonts w:ascii="Times New Roman CYR" w:hAnsi="Times New Roman CYR"/>
          <w:sz w:val="28"/>
        </w:rPr>
        <w:t xml:space="preserve"> 1 настоящего распоряжения</w:t>
      </w:r>
      <w:r w:rsidRPr="00F35E43">
        <w:rPr>
          <w:rFonts w:ascii="Times New Roman CYR" w:hAnsi="Times New Roman CYR"/>
          <w:sz w:val="28"/>
        </w:rPr>
        <w:t>.</w:t>
      </w:r>
    </w:p>
    <w:p w:rsidR="00AF3C27" w:rsidRDefault="00F35E43" w:rsidP="007941C6">
      <w:pPr>
        <w:spacing w:after="0" w:line="240" w:lineRule="auto"/>
        <w:ind w:firstLine="708"/>
        <w:jc w:val="both"/>
        <w:rPr>
          <w:rFonts w:ascii="Times New Roman CYR" w:hAnsi="Times New Roman CYR"/>
          <w:sz w:val="28"/>
          <w:szCs w:val="28"/>
        </w:rPr>
      </w:pPr>
      <w:r w:rsidRPr="00F35E43">
        <w:rPr>
          <w:rFonts w:ascii="Times New Roman CYR" w:hAnsi="Times New Roman CYR"/>
          <w:sz w:val="28"/>
        </w:rPr>
        <w:t>4.</w:t>
      </w:r>
      <w:r w:rsidR="00984BB7">
        <w:rPr>
          <w:rFonts w:ascii="Times New Roman" w:hAnsi="Times New Roman" w:cs="Times New Roman"/>
          <w:spacing w:val="2"/>
          <w:sz w:val="28"/>
          <w:szCs w:val="28"/>
        </w:rPr>
        <w:tab/>
      </w:r>
      <w:proofErr w:type="gramStart"/>
      <w:r w:rsidR="00B9037F" w:rsidRPr="00F76CBC">
        <w:rPr>
          <w:rFonts w:ascii="Times New Roman" w:hAnsi="Times New Roman" w:cs="Times New Roman"/>
          <w:spacing w:val="2"/>
          <w:sz w:val="28"/>
          <w:szCs w:val="28"/>
        </w:rPr>
        <w:t>Контроль за</w:t>
      </w:r>
      <w:proofErr w:type="gramEnd"/>
      <w:r w:rsidR="00B9037F" w:rsidRPr="00F76CBC">
        <w:rPr>
          <w:rFonts w:ascii="Times New Roman" w:hAnsi="Times New Roman" w:cs="Times New Roman"/>
          <w:spacing w:val="2"/>
          <w:sz w:val="28"/>
          <w:szCs w:val="28"/>
        </w:rPr>
        <w:t xml:space="preserve"> исполнением </w:t>
      </w:r>
      <w:r w:rsidR="0065574F">
        <w:rPr>
          <w:rFonts w:ascii="Times New Roman" w:hAnsi="Times New Roman" w:cs="Times New Roman"/>
          <w:spacing w:val="2"/>
          <w:sz w:val="28"/>
          <w:szCs w:val="28"/>
        </w:rPr>
        <w:t xml:space="preserve">настоящего </w:t>
      </w:r>
      <w:r w:rsidR="00B9037F" w:rsidRPr="00F76CBC">
        <w:rPr>
          <w:rFonts w:ascii="Times New Roman" w:hAnsi="Times New Roman" w:cs="Times New Roman"/>
          <w:spacing w:val="2"/>
          <w:sz w:val="28"/>
          <w:szCs w:val="28"/>
        </w:rPr>
        <w:t>распоряжения возложить на заместителя главы администрации города Липецка А.М. Шамаеву.</w:t>
      </w:r>
    </w:p>
    <w:p w:rsidR="00AF3C27" w:rsidRDefault="00AF3C27" w:rsidP="007941C6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AF3C27" w:rsidRPr="00FD38FA" w:rsidRDefault="00AF3C27" w:rsidP="007941C6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7941C6" w:rsidRPr="00FD38FA" w:rsidRDefault="007941C6" w:rsidP="007941C6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p w:rsidR="00FA0059" w:rsidRDefault="00FA0059" w:rsidP="00FA0059">
      <w:pPr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Глава  города Липецка</w:t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</w:r>
      <w:r>
        <w:rPr>
          <w:rFonts w:ascii="Times New Roman CYR" w:hAnsi="Times New Roman CYR"/>
          <w:sz w:val="28"/>
          <w:szCs w:val="28"/>
        </w:rPr>
        <w:tab/>
        <w:t xml:space="preserve">           </w:t>
      </w:r>
      <w:r>
        <w:rPr>
          <w:rFonts w:ascii="Times New Roman CYR" w:hAnsi="Times New Roman CYR"/>
          <w:sz w:val="28"/>
          <w:szCs w:val="28"/>
        </w:rPr>
        <w:tab/>
        <w:t xml:space="preserve">                     </w:t>
      </w:r>
      <w:r w:rsidR="00984BB7">
        <w:rPr>
          <w:rFonts w:ascii="Times New Roman CYR" w:hAnsi="Times New Roman CYR"/>
          <w:sz w:val="28"/>
          <w:szCs w:val="28"/>
        </w:rPr>
        <w:t xml:space="preserve">            </w:t>
      </w:r>
      <w:r>
        <w:rPr>
          <w:rFonts w:ascii="Times New Roman CYR" w:hAnsi="Times New Roman CYR"/>
          <w:sz w:val="28"/>
          <w:szCs w:val="28"/>
        </w:rPr>
        <w:t>М.В. Гулевский</w:t>
      </w:r>
    </w:p>
    <w:p w:rsidR="00FA0059" w:rsidRDefault="00FA0059" w:rsidP="00FA0059">
      <w:pPr>
        <w:jc w:val="both"/>
        <w:rPr>
          <w:rFonts w:ascii="Times New Roman CYR" w:hAnsi="Times New Roman CYR"/>
          <w:sz w:val="28"/>
          <w:szCs w:val="28"/>
        </w:rPr>
      </w:pPr>
    </w:p>
    <w:p w:rsidR="00FA0059" w:rsidRDefault="00FA0059" w:rsidP="00FA0059">
      <w:pPr>
        <w:jc w:val="both"/>
        <w:rPr>
          <w:rFonts w:ascii="Times New Roman CYR" w:hAnsi="Times New Roman CYR"/>
          <w:sz w:val="28"/>
          <w:szCs w:val="28"/>
        </w:rPr>
      </w:pPr>
    </w:p>
    <w:p w:rsidR="00AF3C27" w:rsidRPr="00B55B24" w:rsidRDefault="00AF3C27" w:rsidP="00FA0059">
      <w:pPr>
        <w:jc w:val="both"/>
        <w:rPr>
          <w:rFonts w:ascii="Times New Roman CYR" w:hAnsi="Times New Roman CYR"/>
          <w:sz w:val="28"/>
          <w:szCs w:val="28"/>
        </w:rPr>
      </w:pPr>
    </w:p>
    <w:p w:rsidR="00B9037F" w:rsidRPr="00B55B24" w:rsidRDefault="00B9037F" w:rsidP="00FA0059">
      <w:pPr>
        <w:jc w:val="both"/>
        <w:rPr>
          <w:rFonts w:ascii="Times New Roman CYR" w:hAnsi="Times New Roman CYR"/>
          <w:sz w:val="28"/>
          <w:szCs w:val="28"/>
        </w:rPr>
      </w:pPr>
    </w:p>
    <w:p w:rsidR="00B9037F" w:rsidRPr="00B55B24" w:rsidRDefault="00B9037F" w:rsidP="00FA0059">
      <w:pPr>
        <w:jc w:val="both"/>
        <w:rPr>
          <w:rFonts w:ascii="Times New Roman CYR" w:hAnsi="Times New Roman CYR"/>
          <w:sz w:val="28"/>
          <w:szCs w:val="28"/>
        </w:rPr>
      </w:pPr>
    </w:p>
    <w:p w:rsidR="00B9037F" w:rsidRPr="00B55B24" w:rsidRDefault="00B9037F" w:rsidP="00FA0059">
      <w:pPr>
        <w:jc w:val="both"/>
        <w:rPr>
          <w:rFonts w:ascii="Times New Roman CYR" w:hAnsi="Times New Roman CYR"/>
          <w:sz w:val="28"/>
          <w:szCs w:val="28"/>
        </w:rPr>
      </w:pPr>
    </w:p>
    <w:p w:rsidR="00B9037F" w:rsidRPr="00B55B24" w:rsidRDefault="00B9037F" w:rsidP="00FA0059">
      <w:pPr>
        <w:jc w:val="both"/>
        <w:rPr>
          <w:rFonts w:ascii="Times New Roman CYR" w:hAnsi="Times New Roman CYR"/>
          <w:sz w:val="28"/>
          <w:szCs w:val="28"/>
        </w:rPr>
      </w:pPr>
    </w:p>
    <w:p w:rsidR="007A0273" w:rsidRDefault="007A0273" w:rsidP="00FD38FA">
      <w:pPr>
        <w:spacing w:after="0" w:line="240" w:lineRule="auto"/>
        <w:jc w:val="both"/>
        <w:rPr>
          <w:rFonts w:ascii="Times New Roman CYR" w:hAnsi="Times New Roman CYR"/>
          <w:sz w:val="28"/>
          <w:szCs w:val="28"/>
        </w:rPr>
      </w:pPr>
    </w:p>
    <w:sectPr w:rsidR="007A0273" w:rsidSect="00B55B24">
      <w:headerReference w:type="even" r:id="rId9"/>
      <w:headerReference w:type="first" r:id="rId10"/>
      <w:pgSz w:w="11906" w:h="16838"/>
      <w:pgMar w:top="1134" w:right="567" w:bottom="1134" w:left="1418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78B" w:rsidRDefault="0006778B">
      <w:pPr>
        <w:spacing w:after="0" w:line="240" w:lineRule="auto"/>
      </w:pPr>
      <w:r>
        <w:separator/>
      </w:r>
    </w:p>
  </w:endnote>
  <w:endnote w:type="continuationSeparator" w:id="0">
    <w:p w:rsidR="0006778B" w:rsidRDefault="00067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78B" w:rsidRDefault="0006778B">
      <w:pPr>
        <w:spacing w:after="0" w:line="240" w:lineRule="auto"/>
      </w:pPr>
      <w:r>
        <w:separator/>
      </w:r>
    </w:p>
  </w:footnote>
  <w:footnote w:type="continuationSeparator" w:id="0">
    <w:p w:rsidR="0006778B" w:rsidRDefault="00067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16120330"/>
      <w:docPartObj>
        <w:docPartGallery w:val="Page Numbers (Top of Page)"/>
        <w:docPartUnique/>
      </w:docPartObj>
    </w:sdtPr>
    <w:sdtContent>
      <w:p w:rsidR="00EE3846" w:rsidRDefault="0042400D">
        <w:pPr>
          <w:pStyle w:val="a4"/>
          <w:jc w:val="center"/>
        </w:pPr>
        <w:r>
          <w:fldChar w:fldCharType="begin"/>
        </w:r>
        <w:r w:rsidR="00EE3846">
          <w:instrText>PAGE   \* MERGEFORMAT</w:instrText>
        </w:r>
        <w:r>
          <w:fldChar w:fldCharType="separate"/>
        </w:r>
        <w:r w:rsidR="009F7BDA">
          <w:rPr>
            <w:noProof/>
          </w:rPr>
          <w:t>2</w:t>
        </w:r>
        <w:r>
          <w:fldChar w:fldCharType="end"/>
        </w:r>
      </w:p>
    </w:sdtContent>
  </w:sdt>
  <w:p w:rsidR="00EE3846" w:rsidRDefault="00EE384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48521"/>
      <w:docPartObj>
        <w:docPartGallery w:val="Page Numbers (Top of Page)"/>
        <w:docPartUnique/>
      </w:docPartObj>
    </w:sdtPr>
    <w:sdtContent>
      <w:p w:rsidR="00DC6D94" w:rsidRDefault="0042400D">
        <w:pPr>
          <w:pStyle w:val="a4"/>
          <w:jc w:val="center"/>
        </w:pPr>
        <w:r>
          <w:fldChar w:fldCharType="begin"/>
        </w:r>
        <w:r w:rsidR="00A60168">
          <w:instrText xml:space="preserve"> PAGE   \* MERGEFORMAT </w:instrText>
        </w:r>
        <w:r>
          <w:fldChar w:fldCharType="separate"/>
        </w:r>
        <w:r w:rsidR="009F7B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C6D94" w:rsidRDefault="00DC6D9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D6084"/>
    <w:multiLevelType w:val="multilevel"/>
    <w:tmpl w:val="C0DE8E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4B23E4C"/>
    <w:multiLevelType w:val="multilevel"/>
    <w:tmpl w:val="B350A2D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8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57C0507"/>
    <w:multiLevelType w:val="multilevel"/>
    <w:tmpl w:val="92FA27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8927385"/>
    <w:multiLevelType w:val="hybridMultilevel"/>
    <w:tmpl w:val="274623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A7903EB"/>
    <w:multiLevelType w:val="multilevel"/>
    <w:tmpl w:val="E65CD3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A9054DC"/>
    <w:multiLevelType w:val="hybridMultilevel"/>
    <w:tmpl w:val="66844B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AC1469C"/>
    <w:multiLevelType w:val="hybridMultilevel"/>
    <w:tmpl w:val="F35EF802"/>
    <w:lvl w:ilvl="0" w:tplc="EC062E96">
      <w:start w:val="1"/>
      <w:numFmt w:val="bullet"/>
      <w:pStyle w:val="L1"/>
      <w:lvlText w:val="■"/>
      <w:lvlJc w:val="left"/>
      <w:pPr>
        <w:ind w:left="1440" w:hanging="360"/>
      </w:pPr>
      <w:rPr>
        <w:rFonts w:ascii="Arial" w:hAnsi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ACC6478"/>
    <w:multiLevelType w:val="multilevel"/>
    <w:tmpl w:val="C0DE8ECC"/>
    <w:lvl w:ilvl="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0AD36B77"/>
    <w:multiLevelType w:val="hybridMultilevel"/>
    <w:tmpl w:val="45F2A190"/>
    <w:lvl w:ilvl="0" w:tplc="C35E8AF6">
      <w:start w:val="1"/>
      <w:numFmt w:val="bullet"/>
      <w:lvlText w:val=""/>
      <w:lvlJc w:val="left"/>
      <w:pPr>
        <w:ind w:left="220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9">
    <w:nsid w:val="0B347BE3"/>
    <w:multiLevelType w:val="hybridMultilevel"/>
    <w:tmpl w:val="3538EC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BCA0C33E">
      <w:start w:val="1"/>
      <w:numFmt w:val="decimal"/>
      <w:lvlText w:val="%2."/>
      <w:lvlJc w:val="left"/>
      <w:pPr>
        <w:ind w:left="2607" w:hanging="9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0D576A99"/>
    <w:multiLevelType w:val="multilevel"/>
    <w:tmpl w:val="6E72AB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7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1">
    <w:nsid w:val="11B758E1"/>
    <w:multiLevelType w:val="hybridMultilevel"/>
    <w:tmpl w:val="EFB22E86"/>
    <w:lvl w:ilvl="0" w:tplc="8CB22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7E1BB4"/>
    <w:multiLevelType w:val="multilevel"/>
    <w:tmpl w:val="5B1CD6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"/>
      <w:lvlText w:val="3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14831168"/>
    <w:multiLevelType w:val="hybridMultilevel"/>
    <w:tmpl w:val="CF880956"/>
    <w:lvl w:ilvl="0" w:tplc="8CB223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6457953"/>
    <w:multiLevelType w:val="multilevel"/>
    <w:tmpl w:val="880815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sz w:val="14"/>
        <w:szCs w:val="1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178A39D0"/>
    <w:multiLevelType w:val="hybridMultilevel"/>
    <w:tmpl w:val="63F896E8"/>
    <w:lvl w:ilvl="0" w:tplc="9C7249D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17D163CC"/>
    <w:multiLevelType w:val="hybridMultilevel"/>
    <w:tmpl w:val="C02A97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1923190B"/>
    <w:multiLevelType w:val="hybridMultilevel"/>
    <w:tmpl w:val="C37639C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>
    <w:nsid w:val="1C9713B3"/>
    <w:multiLevelType w:val="hybridMultilevel"/>
    <w:tmpl w:val="BC1E537C"/>
    <w:lvl w:ilvl="0" w:tplc="8CB223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0440EED"/>
    <w:multiLevelType w:val="hybridMultilevel"/>
    <w:tmpl w:val="89FAD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6AA118D"/>
    <w:multiLevelType w:val="multilevel"/>
    <w:tmpl w:val="2396A36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A06518E"/>
    <w:multiLevelType w:val="hybridMultilevel"/>
    <w:tmpl w:val="E4EE23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02382F"/>
    <w:multiLevelType w:val="hybridMultilevel"/>
    <w:tmpl w:val="06CE657E"/>
    <w:lvl w:ilvl="0" w:tplc="C3ECBE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2B940C58"/>
    <w:multiLevelType w:val="multilevel"/>
    <w:tmpl w:val="F09C32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2C2038C"/>
    <w:multiLevelType w:val="hybridMultilevel"/>
    <w:tmpl w:val="621C36D6"/>
    <w:lvl w:ilvl="0" w:tplc="8CB22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18523B"/>
    <w:multiLevelType w:val="multilevel"/>
    <w:tmpl w:val="E65CD3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38CF1DBE"/>
    <w:multiLevelType w:val="hybridMultilevel"/>
    <w:tmpl w:val="5C9A0198"/>
    <w:lvl w:ilvl="0" w:tplc="C35E8AF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B10C77"/>
    <w:multiLevelType w:val="hybridMultilevel"/>
    <w:tmpl w:val="31168F1E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83667E"/>
    <w:multiLevelType w:val="hybridMultilevel"/>
    <w:tmpl w:val="C4188862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A3469B"/>
    <w:multiLevelType w:val="hybridMultilevel"/>
    <w:tmpl w:val="CECE538A"/>
    <w:lvl w:ilvl="0" w:tplc="FAE6C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3B7A96"/>
    <w:multiLevelType w:val="multilevel"/>
    <w:tmpl w:val="E65CD3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70422D4"/>
    <w:multiLevelType w:val="multilevel"/>
    <w:tmpl w:val="9AD09BEE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b/>
        <w:sz w:val="1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47350A7C"/>
    <w:multiLevelType w:val="hybridMultilevel"/>
    <w:tmpl w:val="BD1C7F7C"/>
    <w:lvl w:ilvl="0" w:tplc="FAE6CD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48C329C3"/>
    <w:multiLevelType w:val="multilevel"/>
    <w:tmpl w:val="A7308F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4A527D81"/>
    <w:multiLevelType w:val="hybridMultilevel"/>
    <w:tmpl w:val="067AB668"/>
    <w:lvl w:ilvl="0" w:tplc="8CB22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C5A5BD6"/>
    <w:multiLevelType w:val="hybridMultilevel"/>
    <w:tmpl w:val="DC147E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D2A0257"/>
    <w:multiLevelType w:val="hybridMultilevel"/>
    <w:tmpl w:val="C64E1C22"/>
    <w:lvl w:ilvl="0" w:tplc="8CB2231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1100831"/>
    <w:multiLevelType w:val="hybridMultilevel"/>
    <w:tmpl w:val="E1F069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298603D"/>
    <w:multiLevelType w:val="hybridMultilevel"/>
    <w:tmpl w:val="C1544B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5CA62012"/>
    <w:multiLevelType w:val="hybridMultilevel"/>
    <w:tmpl w:val="21E6C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E9A1268"/>
    <w:multiLevelType w:val="hybridMultilevel"/>
    <w:tmpl w:val="8A3801BA"/>
    <w:lvl w:ilvl="0" w:tplc="C35E8AF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2D420A8"/>
    <w:multiLevelType w:val="hybridMultilevel"/>
    <w:tmpl w:val="E57C5DFE"/>
    <w:lvl w:ilvl="0" w:tplc="0419000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636D237D"/>
    <w:multiLevelType w:val="multilevel"/>
    <w:tmpl w:val="FFFA9CC8"/>
    <w:lvl w:ilvl="0">
      <w:start w:val="1"/>
      <w:numFmt w:val="bullet"/>
      <w:pStyle w:val="a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43">
    <w:nsid w:val="67FC0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6C1F3F6B"/>
    <w:multiLevelType w:val="multilevel"/>
    <w:tmpl w:val="E65CD3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6D3442B6"/>
    <w:multiLevelType w:val="hybridMultilevel"/>
    <w:tmpl w:val="1794D2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F3219F2"/>
    <w:multiLevelType w:val="hybridMultilevel"/>
    <w:tmpl w:val="06BA48E0"/>
    <w:lvl w:ilvl="0" w:tplc="5908FB6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28B0D21"/>
    <w:multiLevelType w:val="multilevel"/>
    <w:tmpl w:val="33DAAF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>
    <w:nsid w:val="79882A42"/>
    <w:multiLevelType w:val="hybridMultilevel"/>
    <w:tmpl w:val="C4B28CF6"/>
    <w:lvl w:ilvl="0" w:tplc="0419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8721B"/>
    <w:multiLevelType w:val="multilevel"/>
    <w:tmpl w:val="97923A5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0">
    <w:nsid w:val="7D451E90"/>
    <w:multiLevelType w:val="multilevel"/>
    <w:tmpl w:val="34366F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>
    <w:nsid w:val="7DCA0B36"/>
    <w:multiLevelType w:val="multilevel"/>
    <w:tmpl w:val="D97CFD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1"/>
  </w:num>
  <w:num w:numId="2">
    <w:abstractNumId w:val="50"/>
  </w:num>
  <w:num w:numId="3">
    <w:abstractNumId w:val="7"/>
  </w:num>
  <w:num w:numId="4">
    <w:abstractNumId w:val="26"/>
  </w:num>
  <w:num w:numId="5">
    <w:abstractNumId w:val="51"/>
  </w:num>
  <w:num w:numId="6">
    <w:abstractNumId w:val="14"/>
  </w:num>
  <w:num w:numId="7">
    <w:abstractNumId w:val="23"/>
  </w:num>
  <w:num w:numId="8">
    <w:abstractNumId w:val="5"/>
  </w:num>
  <w:num w:numId="9">
    <w:abstractNumId w:val="16"/>
  </w:num>
  <w:num w:numId="10">
    <w:abstractNumId w:val="38"/>
  </w:num>
  <w:num w:numId="11">
    <w:abstractNumId w:val="46"/>
  </w:num>
  <w:num w:numId="12">
    <w:abstractNumId w:val="4"/>
  </w:num>
  <w:num w:numId="13">
    <w:abstractNumId w:val="25"/>
  </w:num>
  <w:num w:numId="14">
    <w:abstractNumId w:val="45"/>
  </w:num>
  <w:num w:numId="15">
    <w:abstractNumId w:val="0"/>
  </w:num>
  <w:num w:numId="16">
    <w:abstractNumId w:val="17"/>
  </w:num>
  <w:num w:numId="17">
    <w:abstractNumId w:val="8"/>
  </w:num>
  <w:num w:numId="18">
    <w:abstractNumId w:val="10"/>
  </w:num>
  <w:num w:numId="19">
    <w:abstractNumId w:val="6"/>
    <w:lvlOverride w:ilvl="0">
      <w:startOverride w:val="1"/>
    </w:lvlOverride>
  </w:num>
  <w:num w:numId="20">
    <w:abstractNumId w:val="2"/>
  </w:num>
  <w:num w:numId="21">
    <w:abstractNumId w:val="12"/>
  </w:num>
  <w:num w:numId="22">
    <w:abstractNumId w:val="39"/>
  </w:num>
  <w:num w:numId="23">
    <w:abstractNumId w:val="19"/>
  </w:num>
  <w:num w:numId="24">
    <w:abstractNumId w:val="37"/>
  </w:num>
  <w:num w:numId="25">
    <w:abstractNumId w:val="3"/>
  </w:num>
  <w:num w:numId="26">
    <w:abstractNumId w:val="36"/>
  </w:num>
  <w:num w:numId="27">
    <w:abstractNumId w:val="35"/>
  </w:num>
  <w:num w:numId="28">
    <w:abstractNumId w:val="9"/>
  </w:num>
  <w:num w:numId="29">
    <w:abstractNumId w:val="33"/>
  </w:num>
  <w:num w:numId="30">
    <w:abstractNumId w:val="1"/>
  </w:num>
  <w:num w:numId="31">
    <w:abstractNumId w:val="49"/>
  </w:num>
  <w:num w:numId="32">
    <w:abstractNumId w:val="41"/>
  </w:num>
  <w:num w:numId="33">
    <w:abstractNumId w:val="20"/>
  </w:num>
  <w:num w:numId="34">
    <w:abstractNumId w:val="32"/>
  </w:num>
  <w:num w:numId="35">
    <w:abstractNumId w:val="13"/>
  </w:num>
  <w:num w:numId="36">
    <w:abstractNumId w:val="18"/>
  </w:num>
  <w:num w:numId="37">
    <w:abstractNumId w:val="24"/>
  </w:num>
  <w:num w:numId="38">
    <w:abstractNumId w:val="11"/>
  </w:num>
  <w:num w:numId="39">
    <w:abstractNumId w:val="34"/>
  </w:num>
  <w:num w:numId="40">
    <w:abstractNumId w:val="29"/>
  </w:num>
  <w:num w:numId="41">
    <w:abstractNumId w:val="28"/>
  </w:num>
  <w:num w:numId="42">
    <w:abstractNumId w:val="27"/>
  </w:num>
  <w:num w:numId="43">
    <w:abstractNumId w:val="48"/>
  </w:num>
  <w:num w:numId="44">
    <w:abstractNumId w:val="42"/>
  </w:num>
  <w:num w:numId="45">
    <w:abstractNumId w:val="31"/>
  </w:num>
  <w:num w:numId="46">
    <w:abstractNumId w:val="15"/>
  </w:num>
  <w:num w:numId="47">
    <w:abstractNumId w:val="43"/>
  </w:num>
  <w:num w:numId="48">
    <w:abstractNumId w:val="47"/>
  </w:num>
  <w:num w:numId="49">
    <w:abstractNumId w:val="30"/>
  </w:num>
  <w:num w:numId="50">
    <w:abstractNumId w:val="44"/>
  </w:num>
  <w:num w:numId="51">
    <w:abstractNumId w:val="40"/>
  </w:num>
  <w:num w:numId="52">
    <w:abstractNumId w:val="22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0059"/>
    <w:rsid w:val="0003398C"/>
    <w:rsid w:val="0006778B"/>
    <w:rsid w:val="000C3043"/>
    <w:rsid w:val="000D365D"/>
    <w:rsid w:val="000D5BBF"/>
    <w:rsid w:val="000F59B2"/>
    <w:rsid w:val="001B10A5"/>
    <w:rsid w:val="001F2009"/>
    <w:rsid w:val="00240DAD"/>
    <w:rsid w:val="00276880"/>
    <w:rsid w:val="002823C9"/>
    <w:rsid w:val="00286729"/>
    <w:rsid w:val="002F3CBC"/>
    <w:rsid w:val="003304D3"/>
    <w:rsid w:val="003D7092"/>
    <w:rsid w:val="0042218A"/>
    <w:rsid w:val="0042400D"/>
    <w:rsid w:val="004C21ED"/>
    <w:rsid w:val="00527AF4"/>
    <w:rsid w:val="005464D4"/>
    <w:rsid w:val="005564D8"/>
    <w:rsid w:val="00565616"/>
    <w:rsid w:val="005D6D85"/>
    <w:rsid w:val="005E0738"/>
    <w:rsid w:val="006001D4"/>
    <w:rsid w:val="006053FC"/>
    <w:rsid w:val="006109FA"/>
    <w:rsid w:val="00612899"/>
    <w:rsid w:val="0065574F"/>
    <w:rsid w:val="006C2D8E"/>
    <w:rsid w:val="006C565C"/>
    <w:rsid w:val="00721D18"/>
    <w:rsid w:val="007941C6"/>
    <w:rsid w:val="007A0273"/>
    <w:rsid w:val="007B1E5E"/>
    <w:rsid w:val="007D0370"/>
    <w:rsid w:val="007F7386"/>
    <w:rsid w:val="0080005B"/>
    <w:rsid w:val="00834614"/>
    <w:rsid w:val="008469EE"/>
    <w:rsid w:val="008C613A"/>
    <w:rsid w:val="008D2CA9"/>
    <w:rsid w:val="008F124E"/>
    <w:rsid w:val="00902DCA"/>
    <w:rsid w:val="00922180"/>
    <w:rsid w:val="0092600E"/>
    <w:rsid w:val="00926355"/>
    <w:rsid w:val="00931EF9"/>
    <w:rsid w:val="00952F07"/>
    <w:rsid w:val="00984BB7"/>
    <w:rsid w:val="009A2D44"/>
    <w:rsid w:val="009E579A"/>
    <w:rsid w:val="009F7BDA"/>
    <w:rsid w:val="00A60168"/>
    <w:rsid w:val="00A67915"/>
    <w:rsid w:val="00A97E8C"/>
    <w:rsid w:val="00AD5968"/>
    <w:rsid w:val="00AF3C27"/>
    <w:rsid w:val="00B05438"/>
    <w:rsid w:val="00B55B24"/>
    <w:rsid w:val="00B80F99"/>
    <w:rsid w:val="00B9037F"/>
    <w:rsid w:val="00BC7203"/>
    <w:rsid w:val="00C42323"/>
    <w:rsid w:val="00C47004"/>
    <w:rsid w:val="00C60306"/>
    <w:rsid w:val="00C90A0F"/>
    <w:rsid w:val="00CB3F62"/>
    <w:rsid w:val="00CF30D4"/>
    <w:rsid w:val="00D0784A"/>
    <w:rsid w:val="00D46348"/>
    <w:rsid w:val="00D87A1F"/>
    <w:rsid w:val="00D93B4D"/>
    <w:rsid w:val="00DC6D94"/>
    <w:rsid w:val="00E1083D"/>
    <w:rsid w:val="00E62621"/>
    <w:rsid w:val="00E95AE1"/>
    <w:rsid w:val="00EB3DF7"/>
    <w:rsid w:val="00EE3846"/>
    <w:rsid w:val="00F009F8"/>
    <w:rsid w:val="00F10B1A"/>
    <w:rsid w:val="00F35E43"/>
    <w:rsid w:val="00F45C0E"/>
    <w:rsid w:val="00F66B43"/>
    <w:rsid w:val="00F81755"/>
    <w:rsid w:val="00FA0059"/>
    <w:rsid w:val="00FB3327"/>
    <w:rsid w:val="00FD3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64D4"/>
  </w:style>
  <w:style w:type="paragraph" w:styleId="1">
    <w:name w:val="heading 1"/>
    <w:aliases w:val="L заголовок 1"/>
    <w:basedOn w:val="a0"/>
    <w:next w:val="a0"/>
    <w:link w:val="10"/>
    <w:qFormat/>
    <w:rsid w:val="0092218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aliases w:val="L заголовок 2"/>
    <w:basedOn w:val="a0"/>
    <w:next w:val="a0"/>
    <w:link w:val="20"/>
    <w:qFormat/>
    <w:rsid w:val="0092218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30">
    <w:name w:val="heading 3"/>
    <w:basedOn w:val="a0"/>
    <w:next w:val="a0"/>
    <w:link w:val="31"/>
    <w:qFormat/>
    <w:rsid w:val="00922180"/>
    <w:pPr>
      <w:keepNext/>
      <w:tabs>
        <w:tab w:val="left" w:pos="1276"/>
      </w:tabs>
      <w:spacing w:before="120" w:after="120" w:line="240" w:lineRule="auto"/>
      <w:ind w:left="284" w:firstLine="567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922180"/>
    <w:pPr>
      <w:keepNext/>
      <w:tabs>
        <w:tab w:val="left" w:pos="1418"/>
      </w:tabs>
      <w:spacing w:before="120" w:after="60" w:line="240" w:lineRule="auto"/>
      <w:ind w:left="1135" w:firstLine="567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922180"/>
    <w:pPr>
      <w:tabs>
        <w:tab w:val="left" w:pos="1701"/>
      </w:tabs>
      <w:spacing w:before="240" w:after="60" w:line="240" w:lineRule="auto"/>
      <w:ind w:left="1135" w:firstLine="567"/>
      <w:outlineLvl w:val="4"/>
    </w:pPr>
    <w:rPr>
      <w:rFonts w:ascii="Times New Roman" w:eastAsia="Times New Roman" w:hAnsi="Times New Roman" w:cs="Times New Roman"/>
      <w:b/>
      <w:bCs/>
      <w:iCs/>
      <w:lang w:eastAsia="ru-RU"/>
    </w:rPr>
  </w:style>
  <w:style w:type="paragraph" w:styleId="6">
    <w:name w:val="heading 6"/>
    <w:basedOn w:val="a0"/>
    <w:next w:val="a0"/>
    <w:link w:val="60"/>
    <w:qFormat/>
    <w:rsid w:val="00922180"/>
    <w:pPr>
      <w:spacing w:before="240" w:after="60" w:line="240" w:lineRule="auto"/>
      <w:ind w:left="1135" w:firstLine="567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922180"/>
    <w:pPr>
      <w:spacing w:before="240" w:after="60" w:line="240" w:lineRule="auto"/>
      <w:ind w:left="1135" w:firstLine="567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922180"/>
    <w:pPr>
      <w:spacing w:before="240" w:after="60" w:line="240" w:lineRule="auto"/>
      <w:ind w:left="1135" w:firstLine="567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922180"/>
    <w:pPr>
      <w:spacing w:before="240" w:after="60" w:line="240" w:lineRule="auto"/>
      <w:ind w:left="1135" w:firstLine="567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2"/>
    <w:basedOn w:val="a0"/>
    <w:link w:val="22"/>
    <w:rsid w:val="00FA005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1"/>
    <w:link w:val="21"/>
    <w:rsid w:val="00FA00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0"/>
    <w:link w:val="11"/>
    <w:uiPriority w:val="99"/>
    <w:rsid w:val="00FA005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pacing w:val="4"/>
      <w:sz w:val="24"/>
      <w:szCs w:val="20"/>
      <w:lang w:eastAsia="ru-RU"/>
    </w:rPr>
  </w:style>
  <w:style w:type="character" w:customStyle="1" w:styleId="a5">
    <w:name w:val="Верхний колонтитул Знак"/>
    <w:basedOn w:val="a1"/>
    <w:uiPriority w:val="99"/>
    <w:rsid w:val="00FA0059"/>
  </w:style>
  <w:style w:type="character" w:customStyle="1" w:styleId="11">
    <w:name w:val="Верхний колонтитул Знак1"/>
    <w:link w:val="a4"/>
    <w:rsid w:val="00FA0059"/>
    <w:rPr>
      <w:rFonts w:ascii="Times New Roman" w:eastAsia="Times New Roman" w:hAnsi="Times New Roman" w:cs="Times New Roman"/>
      <w:spacing w:val="4"/>
      <w:sz w:val="24"/>
      <w:szCs w:val="20"/>
      <w:lang w:eastAsia="ru-RU"/>
    </w:rPr>
  </w:style>
  <w:style w:type="character" w:styleId="a6">
    <w:name w:val="page number"/>
    <w:basedOn w:val="a1"/>
    <w:rsid w:val="00FA0059"/>
  </w:style>
  <w:style w:type="paragraph" w:styleId="a7">
    <w:name w:val="Balloon Text"/>
    <w:basedOn w:val="a0"/>
    <w:link w:val="a8"/>
    <w:uiPriority w:val="99"/>
    <w:semiHidden/>
    <w:unhideWhenUsed/>
    <w:rsid w:val="00FA0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FA0059"/>
    <w:rPr>
      <w:rFonts w:ascii="Tahoma" w:hAnsi="Tahoma" w:cs="Tahoma"/>
      <w:sz w:val="16"/>
      <w:szCs w:val="16"/>
    </w:rPr>
  </w:style>
  <w:style w:type="paragraph" w:styleId="a9">
    <w:name w:val="Normal (Web)"/>
    <w:basedOn w:val="a0"/>
    <w:uiPriority w:val="99"/>
    <w:semiHidden/>
    <w:unhideWhenUsed/>
    <w:rsid w:val="00B80F99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0"/>
    <w:uiPriority w:val="34"/>
    <w:qFormat/>
    <w:rsid w:val="00F35E43"/>
    <w:pPr>
      <w:ind w:left="720"/>
      <w:contextualSpacing/>
    </w:pPr>
  </w:style>
  <w:style w:type="character" w:customStyle="1" w:styleId="10">
    <w:name w:val="Заголовок 1 Знак"/>
    <w:aliases w:val="L заголовок 1 Знак"/>
    <w:basedOn w:val="a1"/>
    <w:link w:val="1"/>
    <w:rsid w:val="0092218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L заголовок 2 Знак"/>
    <w:basedOn w:val="a1"/>
    <w:link w:val="2"/>
    <w:rsid w:val="00922180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31">
    <w:name w:val="Заголовок 3 Знак"/>
    <w:basedOn w:val="a1"/>
    <w:link w:val="30"/>
    <w:rsid w:val="00922180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92218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922180"/>
    <w:rPr>
      <w:rFonts w:ascii="Times New Roman" w:eastAsia="Times New Roman" w:hAnsi="Times New Roman" w:cs="Times New Roman"/>
      <w:b/>
      <w:bCs/>
      <w:iCs/>
      <w:lang w:eastAsia="ru-RU"/>
    </w:rPr>
  </w:style>
  <w:style w:type="character" w:customStyle="1" w:styleId="60">
    <w:name w:val="Заголовок 6 Знак"/>
    <w:basedOn w:val="a1"/>
    <w:link w:val="6"/>
    <w:rsid w:val="0092218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9221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92218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922180"/>
    <w:rPr>
      <w:rFonts w:ascii="Arial" w:eastAsia="Times New Roman" w:hAnsi="Arial" w:cs="Arial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922180"/>
  </w:style>
  <w:style w:type="paragraph" w:customStyle="1" w:styleId="13">
    <w:name w:val="Обычный1"/>
    <w:rsid w:val="0092218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table" w:styleId="ab">
    <w:name w:val="Table Grid"/>
    <w:basedOn w:val="a2"/>
    <w:uiPriority w:val="59"/>
    <w:rsid w:val="009221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0"/>
    <w:link w:val="ad"/>
    <w:uiPriority w:val="99"/>
    <w:unhideWhenUsed/>
    <w:rsid w:val="0092218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Нижний колонтитул Знак"/>
    <w:basedOn w:val="a1"/>
    <w:link w:val="ac"/>
    <w:uiPriority w:val="99"/>
    <w:rsid w:val="00922180"/>
    <w:rPr>
      <w:rFonts w:ascii="Times New Roman" w:eastAsia="Times New Roman" w:hAnsi="Times New Roman" w:cs="Times New Roman"/>
      <w:sz w:val="20"/>
      <w:szCs w:val="20"/>
    </w:rPr>
  </w:style>
  <w:style w:type="paragraph" w:customStyle="1" w:styleId="ae">
    <w:name w:val="обычный"/>
    <w:basedOn w:val="a0"/>
    <w:link w:val="af"/>
    <w:uiPriority w:val="8"/>
    <w:rsid w:val="00922180"/>
    <w:pPr>
      <w:spacing w:before="120" w:after="120" w:line="240" w:lineRule="auto"/>
      <w:ind w:left="709"/>
      <w:jc w:val="both"/>
    </w:pPr>
    <w:rPr>
      <w:rFonts w:ascii="Arial" w:eastAsia="Times New Roman" w:hAnsi="Arial" w:cs="Times New Roman"/>
      <w:sz w:val="20"/>
      <w:szCs w:val="24"/>
    </w:rPr>
  </w:style>
  <w:style w:type="character" w:customStyle="1" w:styleId="af">
    <w:name w:val="обычный Знак"/>
    <w:link w:val="ae"/>
    <w:uiPriority w:val="8"/>
    <w:rsid w:val="00922180"/>
    <w:rPr>
      <w:rFonts w:ascii="Arial" w:eastAsia="Times New Roman" w:hAnsi="Arial" w:cs="Times New Roman"/>
      <w:sz w:val="20"/>
      <w:szCs w:val="24"/>
    </w:rPr>
  </w:style>
  <w:style w:type="paragraph" w:customStyle="1" w:styleId="af0">
    <w:name w:val="Обычны"/>
    <w:rsid w:val="0092218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">
    <w:name w:val="L нумерованный"/>
    <w:basedOn w:val="a0"/>
    <w:qFormat/>
    <w:rsid w:val="00922180"/>
    <w:pPr>
      <w:tabs>
        <w:tab w:val="num" w:pos="1418"/>
        <w:tab w:val="num" w:pos="4905"/>
      </w:tabs>
      <w:spacing w:after="0" w:line="36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4">
    <w:name w:val="Нумерованный 1"/>
    <w:basedOn w:val="2"/>
    <w:link w:val="15"/>
    <w:qFormat/>
    <w:rsid w:val="00922180"/>
    <w:pPr>
      <w:keepNext w:val="0"/>
      <w:numPr>
        <w:ilvl w:val="1"/>
      </w:numPr>
      <w:tabs>
        <w:tab w:val="num" w:pos="1276"/>
      </w:tabs>
      <w:spacing w:line="360" w:lineRule="auto"/>
      <w:ind w:firstLine="709"/>
      <w:outlineLvl w:val="9"/>
    </w:pPr>
    <w:rPr>
      <w:rFonts w:ascii="Arial" w:hAnsi="Arial"/>
      <w:b w:val="0"/>
      <w:bCs/>
      <w:iCs/>
      <w:color w:val="000000"/>
      <w:szCs w:val="24"/>
    </w:rPr>
  </w:style>
  <w:style w:type="character" w:customStyle="1" w:styleId="15">
    <w:name w:val="Нумерованный 1 Знак"/>
    <w:link w:val="14"/>
    <w:rsid w:val="00922180"/>
    <w:rPr>
      <w:rFonts w:ascii="Arial" w:eastAsia="Times New Roman" w:hAnsi="Arial" w:cs="Times New Roman"/>
      <w:bCs/>
      <w:iCs/>
      <w:color w:val="000000"/>
      <w:sz w:val="24"/>
      <w:szCs w:val="24"/>
    </w:rPr>
  </w:style>
  <w:style w:type="paragraph" w:customStyle="1" w:styleId="L1">
    <w:name w:val="L маркер 1"/>
    <w:basedOn w:val="a0"/>
    <w:qFormat/>
    <w:rsid w:val="00922180"/>
    <w:pPr>
      <w:numPr>
        <w:numId w:val="19"/>
      </w:numPr>
      <w:tabs>
        <w:tab w:val="left" w:pos="1134"/>
      </w:tabs>
      <w:spacing w:after="0" w:line="360" w:lineRule="auto"/>
      <w:ind w:left="0" w:firstLine="709"/>
      <w:jc w:val="both"/>
    </w:pPr>
    <w:rPr>
      <w:rFonts w:ascii="Arial" w:eastAsia="Times New Roman" w:hAnsi="Arial" w:cs="Arial"/>
      <w:bCs/>
      <w:sz w:val="24"/>
      <w:szCs w:val="24"/>
      <w:lang w:eastAsia="ru-RU"/>
    </w:rPr>
  </w:style>
  <w:style w:type="paragraph" w:customStyle="1" w:styleId="3">
    <w:name w:val="Н 3"/>
    <w:basedOn w:val="a0"/>
    <w:link w:val="32"/>
    <w:qFormat/>
    <w:rsid w:val="00922180"/>
    <w:pPr>
      <w:numPr>
        <w:ilvl w:val="1"/>
        <w:numId w:val="21"/>
      </w:numPr>
      <w:spacing w:line="360" w:lineRule="auto"/>
      <w:ind w:left="0" w:firstLine="709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32">
    <w:name w:val="Н 3 Знак"/>
    <w:link w:val="3"/>
    <w:rsid w:val="00922180"/>
    <w:rPr>
      <w:rFonts w:ascii="Arial" w:eastAsia="Times New Roman" w:hAnsi="Arial" w:cs="Times New Roman"/>
      <w:sz w:val="24"/>
      <w:szCs w:val="24"/>
    </w:rPr>
  </w:style>
  <w:style w:type="paragraph" w:styleId="af1">
    <w:name w:val="footnote text"/>
    <w:basedOn w:val="a0"/>
    <w:link w:val="af2"/>
    <w:semiHidden/>
    <w:unhideWhenUsed/>
    <w:rsid w:val="00922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1"/>
    <w:link w:val="af1"/>
    <w:semiHidden/>
    <w:rsid w:val="00922180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semiHidden/>
    <w:unhideWhenUsed/>
    <w:rsid w:val="00922180"/>
    <w:rPr>
      <w:vertAlign w:val="superscript"/>
    </w:rPr>
  </w:style>
  <w:style w:type="paragraph" w:styleId="af4">
    <w:name w:val="Title"/>
    <w:basedOn w:val="a0"/>
    <w:next w:val="a0"/>
    <w:link w:val="af5"/>
    <w:qFormat/>
    <w:rsid w:val="00922180"/>
    <w:pPr>
      <w:keepNext/>
      <w:keepLines/>
      <w:spacing w:before="480" w:after="360" w:line="240" w:lineRule="auto"/>
      <w:ind w:left="680" w:right="567"/>
      <w:jc w:val="center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5">
    <w:name w:val="Название Знак"/>
    <w:basedOn w:val="a1"/>
    <w:link w:val="af4"/>
    <w:rsid w:val="00922180"/>
    <w:rPr>
      <w:rFonts w:ascii="Arial" w:eastAsia="Times New Roman" w:hAnsi="Arial" w:cs="Times New Roman"/>
      <w:b/>
      <w:sz w:val="28"/>
      <w:szCs w:val="20"/>
    </w:rPr>
  </w:style>
  <w:style w:type="paragraph" w:styleId="af6">
    <w:name w:val="Body Text"/>
    <w:basedOn w:val="a0"/>
    <w:link w:val="af7"/>
    <w:semiHidden/>
    <w:unhideWhenUsed/>
    <w:rsid w:val="0092218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Знак"/>
    <w:basedOn w:val="a1"/>
    <w:link w:val="af6"/>
    <w:semiHidden/>
    <w:rsid w:val="00922180"/>
    <w:rPr>
      <w:rFonts w:ascii="Times New Roman" w:eastAsia="Times New Roman" w:hAnsi="Times New Roman" w:cs="Times New Roman"/>
      <w:sz w:val="24"/>
      <w:szCs w:val="24"/>
    </w:rPr>
  </w:style>
  <w:style w:type="paragraph" w:customStyle="1" w:styleId="af8">
    <w:name w:val="Текст таблицы"/>
    <w:basedOn w:val="a0"/>
    <w:rsid w:val="00922180"/>
    <w:pPr>
      <w:spacing w:after="0" w:line="240" w:lineRule="auto"/>
      <w:ind w:firstLine="2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Выделение 1"/>
    <w:rsid w:val="00922180"/>
    <w:rPr>
      <w:b/>
      <w:bCs w:val="0"/>
    </w:rPr>
  </w:style>
  <w:style w:type="character" w:styleId="af9">
    <w:name w:val="Emphasis"/>
    <w:qFormat/>
    <w:rsid w:val="00922180"/>
    <w:rPr>
      <w:i/>
      <w:iCs/>
    </w:rPr>
  </w:style>
  <w:style w:type="paragraph" w:styleId="23">
    <w:name w:val="toc 2"/>
    <w:basedOn w:val="a0"/>
    <w:next w:val="a0"/>
    <w:autoRedefine/>
    <w:uiPriority w:val="39"/>
    <w:unhideWhenUsed/>
    <w:rsid w:val="00922180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7">
    <w:name w:val="toc 1"/>
    <w:basedOn w:val="a0"/>
    <w:next w:val="a0"/>
    <w:autoRedefine/>
    <w:uiPriority w:val="39"/>
    <w:unhideWhenUsed/>
    <w:rsid w:val="009221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uiPriority w:val="99"/>
    <w:unhideWhenUsed/>
    <w:rsid w:val="00922180"/>
    <w:rPr>
      <w:color w:val="0000FF"/>
      <w:u w:val="single"/>
    </w:rPr>
  </w:style>
  <w:style w:type="character" w:styleId="afb">
    <w:name w:val="annotation reference"/>
    <w:uiPriority w:val="99"/>
    <w:semiHidden/>
    <w:unhideWhenUsed/>
    <w:rsid w:val="00922180"/>
    <w:rPr>
      <w:sz w:val="16"/>
      <w:szCs w:val="16"/>
    </w:rPr>
  </w:style>
  <w:style w:type="paragraph" w:styleId="afc">
    <w:name w:val="annotation text"/>
    <w:basedOn w:val="a0"/>
    <w:link w:val="afd"/>
    <w:uiPriority w:val="99"/>
    <w:semiHidden/>
    <w:unhideWhenUsed/>
    <w:rsid w:val="009221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semiHidden/>
    <w:rsid w:val="00922180"/>
    <w:rPr>
      <w:rFonts w:ascii="Times New Roman" w:eastAsia="Times New Roman" w:hAnsi="Times New Roman" w:cs="Times New Roman"/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22180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22180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3">
    <w:name w:val="Пункт 3"/>
    <w:basedOn w:val="30"/>
    <w:rsid w:val="00922180"/>
    <w:pPr>
      <w:keepNext w:val="0"/>
      <w:numPr>
        <w:ilvl w:val="2"/>
      </w:numPr>
      <w:spacing w:after="60"/>
      <w:ind w:left="284" w:firstLine="567"/>
      <w:jc w:val="both"/>
    </w:pPr>
    <w:rPr>
      <w:b w:val="0"/>
      <w:sz w:val="24"/>
      <w:szCs w:val="24"/>
    </w:rPr>
  </w:style>
  <w:style w:type="paragraph" w:styleId="a">
    <w:name w:val="List"/>
    <w:basedOn w:val="a0"/>
    <w:link w:val="aff0"/>
    <w:rsid w:val="00922180"/>
    <w:pPr>
      <w:numPr>
        <w:numId w:val="44"/>
      </w:numPr>
      <w:spacing w:after="6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f0">
    <w:name w:val="Список Знак"/>
    <w:link w:val="a"/>
    <w:rsid w:val="00922180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9221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L заголовок 1"/>
    <w:basedOn w:val="a0"/>
    <w:next w:val="a0"/>
    <w:link w:val="10"/>
    <w:qFormat/>
    <w:rsid w:val="0092218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L заголовок 2"/>
    <w:basedOn w:val="a0"/>
    <w:next w:val="a0"/>
    <w:link w:val="20"/>
    <w:qFormat/>
    <w:rsid w:val="0092218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val="en-US" w:eastAsia="x-none"/>
    </w:rPr>
  </w:style>
  <w:style w:type="paragraph" w:styleId="30">
    <w:name w:val="heading 3"/>
    <w:basedOn w:val="a0"/>
    <w:next w:val="a0"/>
    <w:link w:val="31"/>
    <w:qFormat/>
    <w:rsid w:val="00922180"/>
    <w:pPr>
      <w:keepNext/>
      <w:tabs>
        <w:tab w:val="left" w:pos="1276"/>
      </w:tabs>
      <w:spacing w:before="120" w:after="120" w:line="240" w:lineRule="auto"/>
      <w:ind w:left="284" w:firstLine="567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922180"/>
    <w:pPr>
      <w:keepNext/>
      <w:tabs>
        <w:tab w:val="left" w:pos="1418"/>
      </w:tabs>
      <w:spacing w:before="120" w:after="60" w:line="240" w:lineRule="auto"/>
      <w:ind w:left="1135" w:firstLine="567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922180"/>
    <w:pPr>
      <w:tabs>
        <w:tab w:val="left" w:pos="1701"/>
      </w:tabs>
      <w:spacing w:before="240" w:after="60" w:line="240" w:lineRule="auto"/>
      <w:ind w:left="1135" w:firstLine="567"/>
      <w:outlineLvl w:val="4"/>
    </w:pPr>
    <w:rPr>
      <w:rFonts w:ascii="Times New Roman" w:eastAsia="Times New Roman" w:hAnsi="Times New Roman" w:cs="Times New Roman"/>
      <w:b/>
      <w:bCs/>
      <w:iCs/>
      <w:lang w:eastAsia="ru-RU"/>
    </w:rPr>
  </w:style>
  <w:style w:type="paragraph" w:styleId="6">
    <w:name w:val="heading 6"/>
    <w:basedOn w:val="a0"/>
    <w:next w:val="a0"/>
    <w:link w:val="60"/>
    <w:qFormat/>
    <w:rsid w:val="00922180"/>
    <w:pPr>
      <w:spacing w:before="240" w:after="60" w:line="240" w:lineRule="auto"/>
      <w:ind w:left="1135" w:firstLine="567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922180"/>
    <w:pPr>
      <w:spacing w:before="240" w:after="60" w:line="240" w:lineRule="auto"/>
      <w:ind w:left="1135" w:firstLine="567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922180"/>
    <w:pPr>
      <w:spacing w:before="240" w:after="60" w:line="240" w:lineRule="auto"/>
      <w:ind w:left="1135" w:firstLine="567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922180"/>
    <w:pPr>
      <w:spacing w:before="240" w:after="60" w:line="240" w:lineRule="auto"/>
      <w:ind w:left="1135" w:firstLine="567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2"/>
    <w:basedOn w:val="a0"/>
    <w:link w:val="22"/>
    <w:rsid w:val="00FA005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1"/>
    <w:link w:val="21"/>
    <w:rsid w:val="00FA005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0"/>
    <w:link w:val="11"/>
    <w:uiPriority w:val="99"/>
    <w:rsid w:val="00FA005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pacing w:val="4"/>
      <w:sz w:val="24"/>
      <w:szCs w:val="20"/>
      <w:lang w:eastAsia="ru-RU"/>
    </w:rPr>
  </w:style>
  <w:style w:type="character" w:customStyle="1" w:styleId="a5">
    <w:name w:val="Верхний колонтитул Знак"/>
    <w:basedOn w:val="a1"/>
    <w:uiPriority w:val="99"/>
    <w:rsid w:val="00FA0059"/>
  </w:style>
  <w:style w:type="character" w:customStyle="1" w:styleId="11">
    <w:name w:val="Верхний колонтитул Знак1"/>
    <w:link w:val="a4"/>
    <w:rsid w:val="00FA0059"/>
    <w:rPr>
      <w:rFonts w:ascii="Times New Roman" w:eastAsia="Times New Roman" w:hAnsi="Times New Roman" w:cs="Times New Roman"/>
      <w:spacing w:val="4"/>
      <w:sz w:val="24"/>
      <w:szCs w:val="20"/>
      <w:lang w:eastAsia="ru-RU"/>
    </w:rPr>
  </w:style>
  <w:style w:type="character" w:styleId="a6">
    <w:name w:val="page number"/>
    <w:basedOn w:val="a1"/>
    <w:rsid w:val="00FA0059"/>
  </w:style>
  <w:style w:type="paragraph" w:styleId="a7">
    <w:name w:val="Balloon Text"/>
    <w:basedOn w:val="a0"/>
    <w:link w:val="a8"/>
    <w:uiPriority w:val="99"/>
    <w:semiHidden/>
    <w:unhideWhenUsed/>
    <w:rsid w:val="00FA0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FA0059"/>
    <w:rPr>
      <w:rFonts w:ascii="Tahoma" w:hAnsi="Tahoma" w:cs="Tahoma"/>
      <w:sz w:val="16"/>
      <w:szCs w:val="16"/>
    </w:rPr>
  </w:style>
  <w:style w:type="paragraph" w:styleId="a9">
    <w:name w:val="Normal (Web)"/>
    <w:basedOn w:val="a0"/>
    <w:uiPriority w:val="99"/>
    <w:semiHidden/>
    <w:unhideWhenUsed/>
    <w:rsid w:val="00B80F99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0"/>
    <w:uiPriority w:val="34"/>
    <w:qFormat/>
    <w:rsid w:val="00F35E43"/>
    <w:pPr>
      <w:ind w:left="720"/>
      <w:contextualSpacing/>
    </w:pPr>
  </w:style>
  <w:style w:type="character" w:customStyle="1" w:styleId="10">
    <w:name w:val="Заголовок 1 Знак"/>
    <w:aliases w:val="L заголовок 1 Знак"/>
    <w:basedOn w:val="a1"/>
    <w:link w:val="1"/>
    <w:rsid w:val="0092218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L заголовок 2 Знак"/>
    <w:basedOn w:val="a1"/>
    <w:link w:val="2"/>
    <w:rsid w:val="00922180"/>
    <w:rPr>
      <w:rFonts w:ascii="Times New Roman" w:eastAsia="Times New Roman" w:hAnsi="Times New Roman" w:cs="Times New Roman"/>
      <w:b/>
      <w:sz w:val="24"/>
      <w:szCs w:val="20"/>
      <w:lang w:val="en-US" w:eastAsia="x-none"/>
    </w:rPr>
  </w:style>
  <w:style w:type="character" w:customStyle="1" w:styleId="31">
    <w:name w:val="Заголовок 3 Знак"/>
    <w:basedOn w:val="a1"/>
    <w:link w:val="30"/>
    <w:rsid w:val="00922180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92218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922180"/>
    <w:rPr>
      <w:rFonts w:ascii="Times New Roman" w:eastAsia="Times New Roman" w:hAnsi="Times New Roman" w:cs="Times New Roman"/>
      <w:b/>
      <w:bCs/>
      <w:iCs/>
      <w:lang w:eastAsia="ru-RU"/>
    </w:rPr>
  </w:style>
  <w:style w:type="character" w:customStyle="1" w:styleId="60">
    <w:name w:val="Заголовок 6 Знак"/>
    <w:basedOn w:val="a1"/>
    <w:link w:val="6"/>
    <w:rsid w:val="0092218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9221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92218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922180"/>
    <w:rPr>
      <w:rFonts w:ascii="Arial" w:eastAsia="Times New Roman" w:hAnsi="Arial" w:cs="Arial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922180"/>
  </w:style>
  <w:style w:type="paragraph" w:customStyle="1" w:styleId="13">
    <w:name w:val="Обычный1"/>
    <w:rsid w:val="00922180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table" w:styleId="ab">
    <w:name w:val="Table Grid"/>
    <w:basedOn w:val="a2"/>
    <w:uiPriority w:val="59"/>
    <w:rsid w:val="009221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0"/>
    <w:link w:val="ad"/>
    <w:uiPriority w:val="99"/>
    <w:unhideWhenUsed/>
    <w:rsid w:val="0092218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d">
    <w:name w:val="Нижний колонтитул Знак"/>
    <w:basedOn w:val="a1"/>
    <w:link w:val="ac"/>
    <w:uiPriority w:val="99"/>
    <w:rsid w:val="0092218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ae">
    <w:name w:val="обычный"/>
    <w:basedOn w:val="a0"/>
    <w:link w:val="af"/>
    <w:uiPriority w:val="8"/>
    <w:rsid w:val="00922180"/>
    <w:pPr>
      <w:spacing w:before="120" w:after="120" w:line="240" w:lineRule="auto"/>
      <w:ind w:left="709"/>
      <w:jc w:val="both"/>
    </w:pPr>
    <w:rPr>
      <w:rFonts w:ascii="Arial" w:eastAsia="Times New Roman" w:hAnsi="Arial" w:cs="Times New Roman"/>
      <w:sz w:val="20"/>
      <w:szCs w:val="24"/>
      <w:lang w:val="x-none" w:eastAsia="x-none"/>
    </w:rPr>
  </w:style>
  <w:style w:type="character" w:customStyle="1" w:styleId="af">
    <w:name w:val="обычный Знак"/>
    <w:link w:val="ae"/>
    <w:uiPriority w:val="8"/>
    <w:rsid w:val="00922180"/>
    <w:rPr>
      <w:rFonts w:ascii="Arial" w:eastAsia="Times New Roman" w:hAnsi="Arial" w:cs="Times New Roman"/>
      <w:sz w:val="20"/>
      <w:szCs w:val="24"/>
      <w:lang w:val="x-none" w:eastAsia="x-none"/>
    </w:rPr>
  </w:style>
  <w:style w:type="paragraph" w:customStyle="1" w:styleId="af0">
    <w:name w:val="Обычны"/>
    <w:rsid w:val="0092218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">
    <w:name w:val="L нумерованный"/>
    <w:basedOn w:val="a0"/>
    <w:qFormat/>
    <w:rsid w:val="00922180"/>
    <w:pPr>
      <w:tabs>
        <w:tab w:val="num" w:pos="1418"/>
        <w:tab w:val="num" w:pos="4905"/>
      </w:tabs>
      <w:spacing w:after="0" w:line="36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4">
    <w:name w:val="Нумерованный 1"/>
    <w:basedOn w:val="2"/>
    <w:link w:val="15"/>
    <w:qFormat/>
    <w:rsid w:val="00922180"/>
    <w:pPr>
      <w:keepNext w:val="0"/>
      <w:numPr>
        <w:ilvl w:val="1"/>
      </w:numPr>
      <w:tabs>
        <w:tab w:val="num" w:pos="1276"/>
      </w:tabs>
      <w:spacing w:line="360" w:lineRule="auto"/>
      <w:ind w:firstLine="709"/>
      <w:outlineLvl w:val="9"/>
    </w:pPr>
    <w:rPr>
      <w:rFonts w:ascii="Arial" w:hAnsi="Arial"/>
      <w:b w:val="0"/>
      <w:bCs/>
      <w:iCs/>
      <w:color w:val="000000"/>
      <w:szCs w:val="24"/>
      <w:lang w:val="x-none"/>
    </w:rPr>
  </w:style>
  <w:style w:type="character" w:customStyle="1" w:styleId="15">
    <w:name w:val="Нумерованный 1 Знак"/>
    <w:link w:val="14"/>
    <w:rsid w:val="00922180"/>
    <w:rPr>
      <w:rFonts w:ascii="Arial" w:eastAsia="Times New Roman" w:hAnsi="Arial" w:cs="Times New Roman"/>
      <w:bCs/>
      <w:iCs/>
      <w:color w:val="000000"/>
      <w:sz w:val="24"/>
      <w:szCs w:val="24"/>
      <w:lang w:val="x-none" w:eastAsia="x-none"/>
    </w:rPr>
  </w:style>
  <w:style w:type="paragraph" w:customStyle="1" w:styleId="L1">
    <w:name w:val="L маркер 1"/>
    <w:basedOn w:val="a0"/>
    <w:qFormat/>
    <w:rsid w:val="00922180"/>
    <w:pPr>
      <w:numPr>
        <w:numId w:val="19"/>
      </w:numPr>
      <w:tabs>
        <w:tab w:val="left" w:pos="1134"/>
      </w:tabs>
      <w:spacing w:after="0" w:line="360" w:lineRule="auto"/>
      <w:ind w:left="0" w:firstLine="709"/>
      <w:jc w:val="both"/>
    </w:pPr>
    <w:rPr>
      <w:rFonts w:ascii="Arial" w:eastAsia="Times New Roman" w:hAnsi="Arial" w:cs="Arial"/>
      <w:bCs/>
      <w:sz w:val="24"/>
      <w:szCs w:val="24"/>
      <w:lang w:eastAsia="ru-RU"/>
    </w:rPr>
  </w:style>
  <w:style w:type="paragraph" w:customStyle="1" w:styleId="3">
    <w:name w:val="Н 3"/>
    <w:basedOn w:val="a0"/>
    <w:link w:val="32"/>
    <w:qFormat/>
    <w:rsid w:val="00922180"/>
    <w:pPr>
      <w:numPr>
        <w:ilvl w:val="1"/>
        <w:numId w:val="21"/>
      </w:numPr>
      <w:spacing w:line="360" w:lineRule="auto"/>
      <w:ind w:left="0" w:firstLine="709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32">
    <w:name w:val="Н 3 Знак"/>
    <w:link w:val="3"/>
    <w:rsid w:val="0092218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f1">
    <w:name w:val="footnote text"/>
    <w:basedOn w:val="a0"/>
    <w:link w:val="af2"/>
    <w:semiHidden/>
    <w:unhideWhenUsed/>
    <w:rsid w:val="00922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2">
    <w:name w:val="Текст сноски Знак"/>
    <w:basedOn w:val="a1"/>
    <w:link w:val="af1"/>
    <w:semiHidden/>
    <w:rsid w:val="0092218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3">
    <w:name w:val="footnote reference"/>
    <w:semiHidden/>
    <w:unhideWhenUsed/>
    <w:rsid w:val="00922180"/>
    <w:rPr>
      <w:vertAlign w:val="superscript"/>
    </w:rPr>
  </w:style>
  <w:style w:type="paragraph" w:styleId="af4">
    <w:name w:val="Title"/>
    <w:basedOn w:val="a0"/>
    <w:next w:val="a0"/>
    <w:link w:val="af5"/>
    <w:qFormat/>
    <w:rsid w:val="00922180"/>
    <w:pPr>
      <w:keepNext/>
      <w:keepLines/>
      <w:spacing w:before="480" w:after="360" w:line="240" w:lineRule="auto"/>
      <w:ind w:left="680" w:right="567"/>
      <w:jc w:val="center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customStyle="1" w:styleId="af5">
    <w:name w:val="Название Знак"/>
    <w:basedOn w:val="a1"/>
    <w:link w:val="af4"/>
    <w:rsid w:val="00922180"/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af6">
    <w:name w:val="Body Text"/>
    <w:basedOn w:val="a0"/>
    <w:link w:val="af7"/>
    <w:semiHidden/>
    <w:unhideWhenUsed/>
    <w:rsid w:val="0092218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7">
    <w:name w:val="Основной текст Знак"/>
    <w:basedOn w:val="a1"/>
    <w:link w:val="af6"/>
    <w:semiHidden/>
    <w:rsid w:val="0092218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8">
    <w:name w:val="Текст таблицы"/>
    <w:basedOn w:val="a0"/>
    <w:rsid w:val="00922180"/>
    <w:pPr>
      <w:spacing w:after="0" w:line="240" w:lineRule="auto"/>
      <w:ind w:firstLine="2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Выделение 1"/>
    <w:rsid w:val="00922180"/>
    <w:rPr>
      <w:b/>
      <w:bCs w:val="0"/>
    </w:rPr>
  </w:style>
  <w:style w:type="character" w:styleId="af9">
    <w:name w:val="Emphasis"/>
    <w:qFormat/>
    <w:rsid w:val="00922180"/>
    <w:rPr>
      <w:i/>
      <w:iCs/>
    </w:rPr>
  </w:style>
  <w:style w:type="paragraph" w:styleId="23">
    <w:name w:val="toc 2"/>
    <w:basedOn w:val="a0"/>
    <w:next w:val="a0"/>
    <w:autoRedefine/>
    <w:uiPriority w:val="39"/>
    <w:unhideWhenUsed/>
    <w:rsid w:val="00922180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7">
    <w:name w:val="toc 1"/>
    <w:basedOn w:val="a0"/>
    <w:next w:val="a0"/>
    <w:autoRedefine/>
    <w:uiPriority w:val="39"/>
    <w:unhideWhenUsed/>
    <w:rsid w:val="009221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uiPriority w:val="99"/>
    <w:unhideWhenUsed/>
    <w:rsid w:val="00922180"/>
    <w:rPr>
      <w:color w:val="0000FF"/>
      <w:u w:val="single"/>
    </w:rPr>
  </w:style>
  <w:style w:type="character" w:styleId="afb">
    <w:name w:val="annotation reference"/>
    <w:uiPriority w:val="99"/>
    <w:semiHidden/>
    <w:unhideWhenUsed/>
    <w:rsid w:val="00922180"/>
    <w:rPr>
      <w:sz w:val="16"/>
      <w:szCs w:val="16"/>
    </w:rPr>
  </w:style>
  <w:style w:type="paragraph" w:styleId="afc">
    <w:name w:val="annotation text"/>
    <w:basedOn w:val="a0"/>
    <w:link w:val="afd"/>
    <w:uiPriority w:val="99"/>
    <w:semiHidden/>
    <w:unhideWhenUsed/>
    <w:rsid w:val="009221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d">
    <w:name w:val="Текст примечания Знак"/>
    <w:basedOn w:val="a1"/>
    <w:link w:val="afc"/>
    <w:uiPriority w:val="99"/>
    <w:semiHidden/>
    <w:rsid w:val="0092218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22180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2218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33">
    <w:name w:val="Пункт 3"/>
    <w:basedOn w:val="30"/>
    <w:rsid w:val="00922180"/>
    <w:pPr>
      <w:keepNext w:val="0"/>
      <w:numPr>
        <w:ilvl w:val="2"/>
      </w:numPr>
      <w:spacing w:after="60"/>
      <w:ind w:left="284" w:firstLine="567"/>
      <w:jc w:val="both"/>
    </w:pPr>
    <w:rPr>
      <w:b w:val="0"/>
      <w:sz w:val="24"/>
      <w:szCs w:val="24"/>
    </w:rPr>
  </w:style>
  <w:style w:type="paragraph" w:styleId="a">
    <w:name w:val="List"/>
    <w:basedOn w:val="a0"/>
    <w:link w:val="aff0"/>
    <w:rsid w:val="00922180"/>
    <w:pPr>
      <w:numPr>
        <w:numId w:val="44"/>
      </w:numPr>
      <w:spacing w:after="6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f0">
    <w:name w:val="Список Знак"/>
    <w:link w:val="a"/>
    <w:rsid w:val="00922180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numbering" w:customStyle="1" w:styleId="110">
    <w:name w:val="Нет списка11"/>
    <w:next w:val="a3"/>
    <w:uiPriority w:val="99"/>
    <w:semiHidden/>
    <w:unhideWhenUsed/>
    <w:rsid w:val="009221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830F70-4D0B-4223-8621-4DEE027CA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yazykovsv</dc:creator>
  <cp:lastModifiedBy>bogod</cp:lastModifiedBy>
  <cp:revision>46</cp:revision>
  <cp:lastPrinted>2015-01-29T08:48:00Z</cp:lastPrinted>
  <dcterms:created xsi:type="dcterms:W3CDTF">2014-12-29T11:15:00Z</dcterms:created>
  <dcterms:modified xsi:type="dcterms:W3CDTF">2015-08-04T07:46:00Z</dcterms:modified>
</cp:coreProperties>
</file>